
<file path=[Content_Types].xml><?xml version="1.0" encoding="utf-8"?>
<Types xmlns="http://schemas.openxmlformats.org/package/2006/content-types">
  <Default ContentType="image/jpeg" Extension="jpg"/>
  <Default ContentType="image/x-wmf" Extension="wmf"/>
  <Default ContentType="application/vnd.openxmlformats-officedocument.oleObject" Extension="bin"/>
  <Default ContentType="application/xml" Extension="xml"/>
  <Default ContentType="image/png" Extension="png"/>
  <Default ContentType="application/vnd.openxmlformats-officedocument.presentationml.slide" Extension="sldx"/>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w:pict>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bl>
      <w:tblPr>
        <w:tblStyle w:val="Table1"/>
        <w:tblW w:w="10402.0" w:type="dxa"/>
        <w:jc w:val="left"/>
        <w:tblInd w:w="0.0" w:type="dxa"/>
        <w:tblLayout w:type="fixed"/>
        <w:tblLook w:val="0000"/>
      </w:tblPr>
      <w:tblGrid>
        <w:gridCol w:w="4582"/>
        <w:gridCol w:w="5820"/>
        <w:tblGridChange w:id="0">
          <w:tblGrid>
            <w:gridCol w:w="4582"/>
            <w:gridCol w:w="5820"/>
          </w:tblGrid>
        </w:tblGridChange>
      </w:tblGrid>
      <w:tr>
        <w:trPr>
          <w:cantSplit w:val="0"/>
          <w:trHeight w:val="1004" w:hRule="atLeast"/>
          <w:tblHeader w:val="0"/>
        </w:trPr>
        <w:tc>
          <w:tcPr>
            <w:shd w:fill="auto" w:val="clear"/>
          </w:tcPr>
          <w:p w:rsidR="00000000" w:rsidDel="00000000" w:rsidP="00000000" w:rsidRDefault="00000000" w:rsidRPr="00000000" w14:paraId="00000003">
            <w:pPr>
              <w:ind w:left="0" w:firstLine="0"/>
              <w:rPr>
                <w:b w:val="1"/>
                <w:color w:val="000000"/>
              </w:rPr>
            </w:pPr>
            <w:r w:rsidDel="00000000" w:rsidR="00000000" w:rsidRPr="00000000">
              <w:rPr>
                <w:b w:val="1"/>
                <w:color w:val="000000"/>
                <w:rtl w:val="0"/>
              </w:rPr>
              <w:t xml:space="preserve">PHÒNG GDĐT NÚI THÀNH</w:t>
            </w:r>
          </w:p>
          <w:p w:rsidR="00000000" w:rsidDel="00000000" w:rsidP="00000000" w:rsidRDefault="00000000" w:rsidRPr="00000000" w14:paraId="00000004">
            <w:pPr>
              <w:ind w:left="0" w:firstLine="0"/>
              <w:rPr>
                <w:b w:val="1"/>
                <w:color w:val="000000"/>
              </w:rPr>
            </w:pPr>
            <w:r w:rsidDel="00000000" w:rsidR="00000000" w:rsidRPr="00000000">
              <w:rPr>
                <w:b w:val="1"/>
                <w:color w:val="000000"/>
                <w:rtl w:val="0"/>
              </w:rPr>
              <w:t xml:space="preserve">TRƯỜNG THCS LÊ LỢI</w:t>
            </w:r>
            <w:r w:rsidDel="00000000" w:rsidR="00000000" w:rsidRPr="00000000">
              <mc:AlternateContent>
                <mc:Choice Requires="wps">
                  <w:drawing>
                    <wp:anchor allowOverlap="1" behindDoc="0" distB="4294967294" distT="4294967294" distL="114300" distR="114300" hidden="0" layoutInCell="1" locked="0" relativeHeight="0" simplePos="0">
                      <wp:simplePos x="0" y="0"/>
                      <wp:positionH relativeFrom="column">
                        <wp:posOffset>723900</wp:posOffset>
                      </wp:positionH>
                      <wp:positionV relativeFrom="paragraph">
                        <wp:posOffset>233695</wp:posOffset>
                      </wp:positionV>
                      <wp:extent cx="0" cy="12700"/>
                      <wp:effectExtent b="0" l="0" r="0" t="0"/>
                      <wp:wrapNone/>
                      <wp:docPr id="71" name=""/>
                      <a:graphic>
                        <a:graphicData uri="http://schemas.microsoft.com/office/word/2010/wordprocessingShape">
                          <wps:wsp>
                            <wps:cNvCnPr/>
                            <wps:spPr>
                              <a:xfrm>
                                <a:off x="4789740" y="3780000"/>
                                <a:ext cx="1112520"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a:graphicData>
                      </a:graphic>
                    </wp:anchor>
                  </w:drawing>
                </mc:Choice>
                <mc:Fallback>
                  <w:drawing>
                    <wp:anchor allowOverlap="1" behindDoc="0" distB="4294967294" distT="4294967294" distL="114300" distR="114300" hidden="0" layoutInCell="1" locked="0" relativeHeight="0" simplePos="0">
                      <wp:simplePos x="0" y="0"/>
                      <wp:positionH relativeFrom="column">
                        <wp:posOffset>723900</wp:posOffset>
                      </wp:positionH>
                      <wp:positionV relativeFrom="paragraph">
                        <wp:posOffset>233695</wp:posOffset>
                      </wp:positionV>
                      <wp:extent cx="0" cy="12700"/>
                      <wp:effectExtent b="0" l="0" r="0" t="0"/>
                      <wp:wrapNone/>
                      <wp:docPr id="71" name="image11.png"/>
                      <a:graphic>
                        <a:graphicData uri="http://schemas.openxmlformats.org/drawingml/2006/picture">
                          <pic:pic>
                            <pic:nvPicPr>
                              <pic:cNvPr id="0" name="image11.png"/>
                              <pic:cNvPicPr preferRelativeResize="0"/>
                            </pic:nvPicPr>
                            <pic:blipFill>
                              <a:blip r:embed="rId11"/>
                              <a:srcRect/>
                              <a:stretch>
                                <a:fillRect/>
                              </a:stretch>
                            </pic:blipFill>
                            <pic:spPr>
                              <a:xfrm>
                                <a:off x="0" y="0"/>
                                <a:ext cx="0" cy="12700"/>
                              </a:xfrm>
                              <a:prstGeom prst="rect"/>
                              <a:ln/>
                            </pic:spPr>
                          </pic:pic>
                        </a:graphicData>
                      </a:graphic>
                    </wp:anchor>
                  </w:drawing>
                </mc:Fallback>
              </mc:AlternateContent>
            </w:r>
          </w:p>
        </w:tc>
        <w:tc>
          <w:tcPr>
            <w:shd w:fill="auto" w:val="clear"/>
            <w:vAlign w:val="center"/>
          </w:tcPr>
          <w:p w:rsidR="00000000" w:rsidDel="00000000" w:rsidP="00000000" w:rsidRDefault="00000000" w:rsidRPr="00000000" w14:paraId="00000005">
            <w:pPr>
              <w:ind w:left="0" w:firstLine="0"/>
              <w:rPr>
                <w:b w:val="1"/>
                <w:color w:val="000000"/>
              </w:rPr>
            </w:pPr>
            <w:r w:rsidDel="00000000" w:rsidR="00000000" w:rsidRPr="00000000">
              <w:rPr>
                <w:b w:val="1"/>
                <w:color w:val="000000"/>
                <w:rtl w:val="0"/>
              </w:rPr>
              <w:t xml:space="preserve">KIỂM TRA GIỮA HỌC KỲ I</w:t>
            </w:r>
          </w:p>
          <w:p w:rsidR="00000000" w:rsidDel="00000000" w:rsidP="00000000" w:rsidRDefault="00000000" w:rsidRPr="00000000" w14:paraId="00000006">
            <w:pPr>
              <w:ind w:left="0" w:firstLine="0"/>
              <w:rPr>
                <w:b w:val="1"/>
                <w:color w:val="000000"/>
              </w:rPr>
            </w:pPr>
            <w:r w:rsidDel="00000000" w:rsidR="00000000" w:rsidRPr="00000000">
              <w:rPr>
                <w:b w:val="1"/>
                <w:color w:val="000000"/>
                <w:rtl w:val="0"/>
              </w:rPr>
              <w:t xml:space="preserve">NĂM HỌC 2022-2023</w:t>
            </w:r>
          </w:p>
          <w:p w:rsidR="00000000" w:rsidDel="00000000" w:rsidP="00000000" w:rsidRDefault="00000000" w:rsidRPr="00000000" w14:paraId="00000007">
            <w:pPr>
              <w:ind w:left="0" w:firstLine="0"/>
              <w:rPr>
                <w:b w:val="1"/>
                <w:color w:val="000000"/>
              </w:rPr>
            </w:pPr>
            <w:r w:rsidDel="00000000" w:rsidR="00000000" w:rsidRPr="00000000">
              <w:rPr>
                <w:b w:val="1"/>
                <w:color w:val="000000"/>
                <w:rtl w:val="0"/>
              </w:rPr>
              <w:t xml:space="preserve">Môn: Công nghệ  – Lớp 8</w:t>
            </w:r>
          </w:p>
          <w:p w:rsidR="00000000" w:rsidDel="00000000" w:rsidP="00000000" w:rsidRDefault="00000000" w:rsidRPr="00000000" w14:paraId="00000008">
            <w:pPr>
              <w:ind w:left="0" w:firstLine="0"/>
              <w:rPr>
                <w:b w:val="1"/>
                <w:color w:val="000000"/>
              </w:rPr>
            </w:pPr>
            <w:r w:rsidDel="00000000" w:rsidR="00000000" w:rsidRPr="00000000">
              <w:rPr>
                <w:b w:val="1"/>
                <w:color w:val="000000"/>
                <w:rtl w:val="0"/>
              </w:rPr>
              <w:t xml:space="preserve">Thời gian: 45 phút (</w:t>
            </w:r>
            <w:r w:rsidDel="00000000" w:rsidR="00000000" w:rsidRPr="00000000">
              <w:rPr>
                <w:b w:val="1"/>
                <w:i w:val="1"/>
                <w:color w:val="000000"/>
                <w:rtl w:val="0"/>
              </w:rPr>
              <w:t xml:space="preserve">không kể thời gian giao đề)</w:t>
            </w:r>
            <w:r w:rsidDel="00000000" w:rsidR="00000000" w:rsidRPr="00000000">
              <w:rPr>
                <w:rtl w:val="0"/>
              </w:rPr>
            </w:r>
          </w:p>
        </w:tc>
      </w:tr>
      <w:tr>
        <w:trPr>
          <w:cantSplit w:val="0"/>
          <w:trHeight w:val="596" w:hRule="atLeast"/>
          <w:tblHeader w:val="0"/>
        </w:trPr>
        <w:tc>
          <w:tcPr>
            <w:shd w:fill="auto" w:val="clear"/>
            <w:vAlign w:val="center"/>
          </w:tcPr>
          <w:p w:rsidR="00000000" w:rsidDel="00000000" w:rsidP="00000000" w:rsidRDefault="00000000" w:rsidRPr="00000000" w14:paraId="00000009">
            <w:pPr>
              <w:ind w:left="0" w:firstLine="0"/>
              <w:rPr>
                <w:b w:val="1"/>
                <w:color w:val="000000"/>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152400</wp:posOffset>
                      </wp:positionH>
                      <wp:positionV relativeFrom="paragraph">
                        <wp:posOffset>25400</wp:posOffset>
                      </wp:positionV>
                      <wp:extent cx="1695450" cy="311785"/>
                      <wp:effectExtent b="0" l="0" r="0" t="0"/>
                      <wp:wrapNone/>
                      <wp:docPr id="70" name=""/>
                      <a:graphic>
                        <a:graphicData uri="http://schemas.microsoft.com/office/word/2010/wordprocessingShape">
                          <wps:wsp>
                            <wps:cNvSpPr/>
                            <wps:cNvPr id="3" name="Shape 3"/>
                            <wps:spPr>
                              <a:xfrm>
                                <a:off x="4503038" y="3628870"/>
                                <a:ext cx="1685925" cy="302260"/>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357.00000762939453"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ĐỀ CHÍNH THỨC</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152400</wp:posOffset>
                      </wp:positionH>
                      <wp:positionV relativeFrom="paragraph">
                        <wp:posOffset>25400</wp:posOffset>
                      </wp:positionV>
                      <wp:extent cx="1695450" cy="311785"/>
                      <wp:effectExtent b="0" l="0" r="0" t="0"/>
                      <wp:wrapNone/>
                      <wp:docPr id="70" name="image10.png"/>
                      <a:graphic>
                        <a:graphicData uri="http://schemas.openxmlformats.org/drawingml/2006/picture">
                          <pic:pic>
                            <pic:nvPicPr>
                              <pic:cNvPr id="0" name="image10.png"/>
                              <pic:cNvPicPr preferRelativeResize="0"/>
                            </pic:nvPicPr>
                            <pic:blipFill>
                              <a:blip r:embed="rId12"/>
                              <a:srcRect/>
                              <a:stretch>
                                <a:fillRect/>
                              </a:stretch>
                            </pic:blipFill>
                            <pic:spPr>
                              <a:xfrm>
                                <a:off x="0" y="0"/>
                                <a:ext cx="1695450" cy="311785"/>
                              </a:xfrm>
                              <a:prstGeom prst="rect"/>
                              <a:ln/>
                            </pic:spPr>
                          </pic:pic>
                        </a:graphicData>
                      </a:graphic>
                    </wp:anchor>
                  </w:drawing>
                </mc:Fallback>
              </mc:AlternateContent>
            </w:r>
          </w:p>
          <w:p w:rsidR="00000000" w:rsidDel="00000000" w:rsidP="00000000" w:rsidRDefault="00000000" w:rsidRPr="00000000" w14:paraId="0000000A">
            <w:pPr>
              <w:ind w:left="0" w:firstLine="0"/>
              <w:rPr>
                <w:b w:val="1"/>
                <w:i w:val="1"/>
                <w:color w:val="000000"/>
              </w:rPr>
            </w:pPr>
            <w:r w:rsidDel="00000000" w:rsidR="00000000" w:rsidRPr="00000000">
              <w:rPr>
                <w:rtl w:val="0"/>
              </w:rPr>
            </w:r>
          </w:p>
        </w:tc>
        <w:tc>
          <w:tcPr>
            <w:shd w:fill="auto" w:val="clear"/>
          </w:tcPr>
          <w:p w:rsidR="00000000" w:rsidDel="00000000" w:rsidP="00000000" w:rsidRDefault="00000000" w:rsidRPr="00000000" w14:paraId="0000000B">
            <w:pPr>
              <w:ind w:left="0" w:firstLine="0"/>
              <w:rPr>
                <w:b w:val="1"/>
                <w:color w:val="000000"/>
              </w:rPr>
            </w:pPr>
            <w:r w:rsidDel="00000000" w:rsidR="00000000" w:rsidRPr="00000000">
              <w:rPr>
                <w:b w:val="1"/>
                <w:color w:val="000000"/>
                <w:rtl w:val="0"/>
              </w:rPr>
              <w:t xml:space="preserve"> </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1930400</wp:posOffset>
                      </wp:positionH>
                      <wp:positionV relativeFrom="paragraph">
                        <wp:posOffset>25400</wp:posOffset>
                      </wp:positionV>
                      <wp:extent cx="1266825" cy="304800"/>
                      <wp:effectExtent b="0" l="0" r="0" t="0"/>
                      <wp:wrapNone/>
                      <wp:docPr id="73" name=""/>
                      <a:graphic>
                        <a:graphicData uri="http://schemas.microsoft.com/office/word/2010/wordprocessingShape">
                          <wps:wsp>
                            <wps:cNvSpPr/>
                            <wps:cNvPr id="23" name="Shape 23"/>
                            <wps:spPr>
                              <a:xfrm>
                                <a:off x="4717350" y="3632363"/>
                                <a:ext cx="1257300" cy="295275"/>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357.00000762939453"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MÃ ĐỀ 01</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1930400</wp:posOffset>
                      </wp:positionH>
                      <wp:positionV relativeFrom="paragraph">
                        <wp:posOffset>25400</wp:posOffset>
                      </wp:positionV>
                      <wp:extent cx="1266825" cy="304800"/>
                      <wp:effectExtent b="0" l="0" r="0" t="0"/>
                      <wp:wrapNone/>
                      <wp:docPr id="73" name="image13.png"/>
                      <a:graphic>
                        <a:graphicData uri="http://schemas.openxmlformats.org/drawingml/2006/picture">
                          <pic:pic>
                            <pic:nvPicPr>
                              <pic:cNvPr id="0" name="image13.png"/>
                              <pic:cNvPicPr preferRelativeResize="0"/>
                            </pic:nvPicPr>
                            <pic:blipFill>
                              <a:blip r:embed="rId13"/>
                              <a:srcRect/>
                              <a:stretch>
                                <a:fillRect/>
                              </a:stretch>
                            </pic:blipFill>
                            <pic:spPr>
                              <a:xfrm>
                                <a:off x="0" y="0"/>
                                <a:ext cx="1266825" cy="304800"/>
                              </a:xfrm>
                              <a:prstGeom prst="rect"/>
                              <a:ln/>
                            </pic:spPr>
                          </pic:pic>
                        </a:graphicData>
                      </a:graphic>
                    </wp:anchor>
                  </w:drawing>
                </mc:Fallback>
              </mc:AlternateContent>
            </w:r>
          </w:p>
        </w:tc>
      </w:tr>
    </w:tbl>
    <w:p w:rsidR="00000000" w:rsidDel="00000000" w:rsidP="00000000" w:rsidRDefault="00000000" w:rsidRPr="00000000" w14:paraId="0000000C">
      <w:pPr>
        <w:tabs>
          <w:tab w:val="left" w:pos="5760"/>
        </w:tabs>
        <w:ind w:left="0" w:firstLine="0"/>
        <w:rPr>
          <w:b w:val="1"/>
          <w:color w:val="000000"/>
        </w:rPr>
      </w:pPr>
      <w:r w:rsidDel="00000000" w:rsidR="00000000" w:rsidRPr="00000000">
        <w:rPr>
          <w:color w:val="000000"/>
          <w:rtl w:val="0"/>
        </w:rPr>
        <w:t xml:space="preserve">I/ </w:t>
      </w:r>
      <w:r w:rsidDel="00000000" w:rsidR="00000000" w:rsidRPr="00000000">
        <w:rPr>
          <w:b w:val="1"/>
          <w:color w:val="000000"/>
          <w:u w:val="single"/>
          <w:rtl w:val="0"/>
        </w:rPr>
        <w:t xml:space="preserve">TRẮC NGHIỆM</w:t>
      </w:r>
      <w:r w:rsidDel="00000000" w:rsidR="00000000" w:rsidRPr="00000000">
        <w:rPr>
          <w:color w:val="000000"/>
          <w:rtl w:val="0"/>
        </w:rPr>
        <w:t xml:space="preserve">:(5 điểm): </w:t>
      </w:r>
      <w:r w:rsidDel="00000000" w:rsidR="00000000" w:rsidRPr="00000000">
        <w:rPr>
          <w:b w:val="1"/>
          <w:i w:val="1"/>
          <w:color w:val="000000"/>
          <w:rtl w:val="0"/>
        </w:rPr>
        <w:t xml:space="preserve">Hãy chọn chữ cái (A, B, C hoặc D) đứng trước câu trả lời đúng rồi ghi vào giấy làm bài</w:t>
      </w:r>
      <w:r w:rsidDel="00000000" w:rsidR="00000000" w:rsidRPr="00000000">
        <w:rPr>
          <w:b w:val="1"/>
          <w:color w:val="000000"/>
          <w:rtl w:val="0"/>
        </w:rPr>
        <w:t xml:space="preserve">.</w:t>
      </w:r>
    </w:p>
    <w:p w:rsidR="00000000" w:rsidDel="00000000" w:rsidP="00000000" w:rsidRDefault="00000000" w:rsidRPr="00000000" w14:paraId="0000000D">
      <w:pPr>
        <w:tabs>
          <w:tab w:val="left" w:pos="5760"/>
        </w:tabs>
        <w:ind w:left="0" w:firstLine="0"/>
        <w:rPr>
          <w:i w:val="1"/>
          <w:color w:val="000000"/>
        </w:rPr>
      </w:pPr>
      <w:r w:rsidDel="00000000" w:rsidR="00000000" w:rsidRPr="00000000">
        <w:rPr>
          <w:b w:val="1"/>
          <w:color w:val="000000"/>
          <w:rtl w:val="0"/>
        </w:rPr>
        <w:t xml:space="preserve">Câu 1.</w:t>
      </w:r>
      <w:r w:rsidDel="00000000" w:rsidR="00000000" w:rsidRPr="00000000">
        <w:rPr>
          <w:rFonts w:ascii="Arial" w:cs="Arial" w:eastAsia="Arial" w:hAnsi="Arial"/>
          <w:i w:val="1"/>
          <w:color w:val="000000"/>
          <w:rtl w:val="0"/>
        </w:rPr>
        <w:t xml:space="preserve"> </w:t>
      </w:r>
      <w:r w:rsidDel="00000000" w:rsidR="00000000" w:rsidRPr="00000000">
        <w:rPr>
          <w:b w:val="1"/>
          <w:i w:val="1"/>
          <w:color w:val="000000"/>
          <w:rtl w:val="0"/>
        </w:rPr>
        <w:t xml:space="preserve">Những người làm công tác kỹ thuật (thiết kế, thi công,…) trao đổi các ý tưởng kỹ thuật bằng:</w:t>
      </w:r>
      <w:r w:rsidDel="00000000" w:rsidR="00000000" w:rsidRPr="00000000">
        <w:rPr>
          <w:i w:val="1"/>
          <w:color w:val="000000"/>
          <w:rtl w:val="0"/>
        </w:rPr>
        <w:t xml:space="preserve"> </w:t>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5" w:right="45"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Điện thoại                                                  B. Viết thư cho nhau                  </w:t>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5" w:right="45"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Trực tiếp thông qua cử chỉ, lời nói            D. Bản vẽ kỹ thuật</w:t>
      </w:r>
    </w:p>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5" w:right="45" w:firstLine="0"/>
        <w:jc w:val="both"/>
        <w:rPr>
          <w:rFonts w:ascii="Times New Roman" w:cs="Times New Roman" w:eastAsia="Times New Roman" w:hAnsi="Times New Roman"/>
          <w:b w:val="0"/>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Câu 2. </w:t>
      </w: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Hình nhận được trên mặt phẳng chiếu gọi là</w:t>
      </w:r>
      <w:r w:rsidDel="00000000" w:rsidR="00000000" w:rsidRPr="00000000">
        <w:rPr>
          <w:rtl w:val="0"/>
        </w:rPr>
      </w:r>
    </w:p>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5" w:right="45"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hình chiếu                  </w:t>
        <w:tab/>
        <w:tab/>
        <w:tab/>
        <w:tab/>
        <w:t xml:space="preserve">B. mặt phẳng chiếu</w:t>
      </w:r>
    </w:p>
    <w:p w:rsidR="00000000" w:rsidDel="00000000" w:rsidP="00000000" w:rsidRDefault="00000000" w:rsidRPr="00000000" w14:paraId="000000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5" w:right="45"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tia chiếu</w:t>
        <w:tab/>
        <w:tab/>
        <w:tab/>
        <w:tab/>
        <w:tab/>
        <w:tab/>
        <w:t xml:space="preserve">D. phép chiếu</w:t>
      </w:r>
    </w:p>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48" w:firstLine="0"/>
        <w:jc w:val="both"/>
        <w:rPr>
          <w:rFonts w:ascii="Times New Roman" w:cs="Times New Roman" w:eastAsia="Times New Roman" w:hAnsi="Times New Roman"/>
          <w:b w:val="0"/>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Câu 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Không có những loại phép chiếu nào?</w:t>
      </w:r>
      <w:r w:rsidDel="00000000" w:rsidR="00000000" w:rsidRPr="00000000">
        <w:rPr>
          <w:rtl w:val="0"/>
        </w:rPr>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8" w:right="48"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Phép chiếu xuyên tâm.                      </w:t>
        <w:tab/>
        <w:t xml:space="preserve">B. Phép chiếu song song.   </w:t>
      </w:r>
    </w:p>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8" w:right="48"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Phép chiếu vuông góc                      </w:t>
        <w:tab/>
        <w:t xml:space="preserve">D. Phép chiếu cạnh</w:t>
      </w:r>
    </w:p>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8" w:right="48"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Câu 4. </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Để thu được hình chiếu đứng, hướng chiếu từ:</w:t>
      </w:r>
      <w:r w:rsidDel="00000000" w:rsidR="00000000" w:rsidRPr="00000000">
        <w:rPr>
          <w:rtl w:val="0"/>
        </w:rPr>
      </w:r>
    </w:p>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8" w:right="48"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Trước tới             B. Trên xuống               C. Trái sang                 D. Phải sang</w:t>
      </w:r>
    </w:p>
    <w:p w:rsidR="00000000" w:rsidDel="00000000" w:rsidP="00000000" w:rsidRDefault="00000000" w:rsidRPr="00000000" w14:paraId="000000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5" w:right="45" w:firstLine="0"/>
        <w:jc w:val="both"/>
        <w:rPr>
          <w:rFonts w:ascii="Times New Roman" w:cs="Times New Roman" w:eastAsia="Times New Roman" w:hAnsi="Times New Roman"/>
          <w:b w:val="0"/>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Câu 5. </w:t>
      </w: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Cạnh khuất của vật thể được vẽ bằng nét gì?</w:t>
      </w:r>
      <w:r w:rsidDel="00000000" w:rsidR="00000000" w:rsidRPr="00000000">
        <w:rPr>
          <w:rtl w:val="0"/>
        </w:rPr>
      </w:r>
    </w:p>
    <w:p w:rsidR="00000000" w:rsidDel="00000000" w:rsidP="00000000" w:rsidRDefault="00000000" w:rsidRPr="00000000" w14:paraId="00000019">
      <w:pPr>
        <w:ind w:left="45" w:right="45" w:firstLine="0"/>
        <w:rPr>
          <w:color w:val="000000"/>
        </w:rPr>
      </w:pPr>
      <w:r w:rsidDel="00000000" w:rsidR="00000000" w:rsidRPr="00000000">
        <w:rPr>
          <w:color w:val="000000"/>
          <w:rtl w:val="0"/>
        </w:rPr>
        <w:t xml:space="preserve">A. Nét liền đậm                     </w:t>
        <w:tab/>
        <w:tab/>
        <w:tab/>
        <w:t xml:space="preserve">B. Nét đứt</w:t>
      </w:r>
    </w:p>
    <w:p w:rsidR="00000000" w:rsidDel="00000000" w:rsidP="00000000" w:rsidRDefault="00000000" w:rsidRPr="00000000" w14:paraId="0000001A">
      <w:pPr>
        <w:ind w:left="45" w:right="45" w:firstLine="0"/>
        <w:rPr>
          <w:color w:val="000000"/>
        </w:rPr>
      </w:pPr>
      <w:r w:rsidDel="00000000" w:rsidR="00000000" w:rsidRPr="00000000">
        <w:rPr>
          <w:color w:val="000000"/>
          <w:rtl w:val="0"/>
        </w:rPr>
        <w:t xml:space="preserve">C. Nét liền mảnh                      </w:t>
        <w:tab/>
        <w:tab/>
        <w:tab/>
        <w:t xml:space="preserve">D. Nét chấm gạch</w:t>
      </w:r>
    </w:p>
    <w:p w:rsidR="00000000" w:rsidDel="00000000" w:rsidP="00000000" w:rsidRDefault="00000000" w:rsidRPr="00000000" w14:paraId="0000001B">
      <w:pPr>
        <w:ind w:left="0" w:firstLine="0"/>
        <w:rPr>
          <w:b w:val="1"/>
          <w:color w:val="000000"/>
        </w:rPr>
      </w:pPr>
      <w:r w:rsidDel="00000000" w:rsidR="00000000" w:rsidRPr="00000000">
        <w:rPr>
          <w:b w:val="1"/>
          <w:color w:val="000000"/>
          <w:rtl w:val="0"/>
        </w:rPr>
        <w:t xml:space="preserve">Câu 6. </w:t>
      </w:r>
      <w:r w:rsidDel="00000000" w:rsidR="00000000" w:rsidRPr="00000000">
        <w:rPr>
          <w:b w:val="1"/>
          <w:i w:val="1"/>
          <w:color w:val="000000"/>
          <w:rtl w:val="0"/>
        </w:rPr>
        <w:t xml:space="preserve">Hình nào không phải là khối đa diện?</w:t>
      </w:r>
      <w:r w:rsidDel="00000000" w:rsidR="00000000" w:rsidRPr="00000000">
        <w:rPr>
          <w:rtl w:val="0"/>
        </w:rPr>
      </w:r>
    </w:p>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A. Hình chóp đều          B. Hình hộp chữ nhật         C. Hình trụ      D. Hình lăng trụ đều</w:t>
      </w:r>
    </w:p>
    <w:p w:rsidR="00000000" w:rsidDel="00000000" w:rsidP="00000000" w:rsidRDefault="00000000" w:rsidRPr="00000000" w14:paraId="0000001D">
      <w:pPr>
        <w:ind w:left="0" w:firstLine="0"/>
        <w:rPr>
          <w:b w:val="1"/>
          <w:color w:val="000000"/>
        </w:rPr>
      </w:pPr>
      <w:r w:rsidDel="00000000" w:rsidR="00000000" w:rsidRPr="00000000">
        <w:rPr>
          <w:b w:val="1"/>
          <w:color w:val="000000"/>
          <w:rtl w:val="0"/>
        </w:rPr>
        <w:t xml:space="preserve">Câu 7. </w:t>
      </w:r>
      <w:r w:rsidDel="00000000" w:rsidR="00000000" w:rsidRPr="00000000">
        <w:rPr>
          <w:b w:val="1"/>
          <w:i w:val="1"/>
          <w:color w:val="000000"/>
          <w:rtl w:val="0"/>
        </w:rPr>
        <w:t xml:space="preserve">Khi đặt mặt đáy của hình trụ song song với mặt phẳng chiếu cạnh thì hình chiếu đứng là hình gì?</w:t>
      </w:r>
      <w:r w:rsidDel="00000000" w:rsidR="00000000" w:rsidRPr="00000000">
        <w:rPr>
          <w:rtl w:val="0"/>
        </w:rPr>
      </w:r>
    </w:p>
    <w:p w:rsidR="00000000" w:rsidDel="00000000" w:rsidP="00000000" w:rsidRDefault="00000000" w:rsidRPr="00000000" w14:paraId="000000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48"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Hình tam giác.</w:t>
        <w:tab/>
        <w:tab/>
        <w:t xml:space="preserve">B. Hình tròn.</w:t>
        <w:tab/>
        <w:t xml:space="preserve">C. Hình chữ nhật.</w:t>
        <w:tab/>
        <w:t xml:space="preserve">   D. Hình thang cân</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 </w:t>
      </w:r>
    </w:p>
    <w:p w:rsidR="00000000" w:rsidDel="00000000" w:rsidP="00000000" w:rsidRDefault="00000000" w:rsidRPr="00000000" w14:paraId="000000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48" w:firstLine="0"/>
        <w:jc w:val="both"/>
        <w:rPr>
          <w:rFonts w:ascii="Times New Roman" w:cs="Times New Roman" w:eastAsia="Times New Roman" w:hAnsi="Times New Roman"/>
          <w:b w:val="0"/>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Câu 8. </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Hình chóp đều có các mặt bên là:</w:t>
      </w:r>
    </w:p>
    <w:p w:rsidR="00000000" w:rsidDel="00000000" w:rsidP="00000000" w:rsidRDefault="00000000" w:rsidRPr="00000000" w14:paraId="000000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8" w:right="48"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Các tam giác bằng nhau.                       </w:t>
        <w:tab/>
        <w:t xml:space="preserve">B. Các tam giác cân bằng nhau.</w:t>
      </w:r>
    </w:p>
    <w:p w:rsidR="00000000" w:rsidDel="00000000" w:rsidP="00000000" w:rsidRDefault="00000000" w:rsidRPr="00000000" w14:paraId="000000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8" w:right="48"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Các tam giác đều bằng nhau.                     D. Các tam giác vuông bằng nhau.</w:t>
      </w:r>
    </w:p>
    <w:p w:rsidR="00000000" w:rsidDel="00000000" w:rsidP="00000000" w:rsidRDefault="00000000" w:rsidRPr="00000000" w14:paraId="000000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5" w:right="45" w:firstLine="0"/>
        <w:jc w:val="both"/>
        <w:rPr>
          <w:rFonts w:ascii="Times New Roman" w:cs="Times New Roman" w:eastAsia="Times New Roman" w:hAnsi="Times New Roman"/>
          <w:b w:val="1"/>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Câu 9.</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Chọn phát biểu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sai</w:t>
      </w: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 khi nói về bản vẽ kĩ thuật? </w:t>
      </w:r>
    </w:p>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5" w:right="45"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Học vẽ kĩ thuật sẽ ảnh hưởng không tốt tới các môn khoa học – xã hội khác.</w:t>
      </w:r>
    </w:p>
    <w:p w:rsidR="00000000" w:rsidDel="00000000" w:rsidP="00000000" w:rsidRDefault="00000000" w:rsidRPr="00000000" w14:paraId="000000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5" w:right="45"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Học vẽ kĩ thuật ứng dụng vào sản xuất.</w:t>
      </w:r>
    </w:p>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5" w:right="45"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Học vẽ kĩ thuật ứng dụng vào đời sống.</w:t>
      </w:r>
    </w:p>
    <w:p w:rsidR="00000000" w:rsidDel="00000000" w:rsidP="00000000" w:rsidRDefault="00000000" w:rsidRPr="00000000" w14:paraId="000000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5" w:right="45"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D. Học vẽ kĩ thuật ứng dụng vào sản xuất và đời sống.</w:t>
      </w:r>
    </w:p>
    <w:p w:rsidR="00000000" w:rsidDel="00000000" w:rsidP="00000000" w:rsidRDefault="00000000" w:rsidRPr="00000000" w14:paraId="000000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45"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Câu 10. </w:t>
      </w: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Điền vào chỗ trống: “Khi quay ......... một vòng quanh một cạnh cố định, ta được hình trụ”</w:t>
      </w:r>
      <w:r w:rsidDel="00000000" w:rsidR="00000000" w:rsidRPr="00000000">
        <w:rPr>
          <w:rtl w:val="0"/>
        </w:rPr>
      </w:r>
    </w:p>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5" w:right="45"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Hình tam giác      B. Hình chữ nhật        C. Nửa hình tròn            D. Đáp án khác</w:t>
      </w:r>
    </w:p>
    <w:p w:rsidR="00000000" w:rsidDel="00000000" w:rsidP="00000000" w:rsidRDefault="00000000" w:rsidRPr="00000000" w14:paraId="00000029">
      <w:pPr>
        <w:ind w:left="0" w:firstLine="0"/>
        <w:rPr>
          <w:b w:val="1"/>
          <w:color w:val="000000"/>
          <w:u w:val="single"/>
        </w:rPr>
      </w:pPr>
      <w:r w:rsidDel="00000000" w:rsidR="00000000" w:rsidRPr="00000000">
        <w:rPr>
          <w:b w:val="1"/>
          <w:color w:val="000000"/>
          <w:u w:val="single"/>
          <w:rtl w:val="0"/>
        </w:rPr>
        <w:t xml:space="preserve">II/ TỰ LUẬN; </w:t>
      </w:r>
      <w:r w:rsidDel="00000000" w:rsidR="00000000" w:rsidRPr="00000000">
        <w:rPr>
          <w:color w:val="000000"/>
          <w:rtl w:val="0"/>
        </w:rPr>
        <w:t xml:space="preserve">(5 điểm)</w:t>
      </w:r>
      <w:r w:rsidDel="00000000" w:rsidR="00000000" w:rsidRPr="00000000">
        <w:rPr>
          <w:rtl w:val="0"/>
        </w:rPr>
      </w:r>
    </w:p>
    <w:p w:rsidR="00000000" w:rsidDel="00000000" w:rsidP="00000000" w:rsidRDefault="00000000" w:rsidRPr="00000000" w14:paraId="0000002A">
      <w:pPr>
        <w:ind w:left="360" w:hanging="360"/>
        <w:rPr>
          <w:color w:val="000000"/>
        </w:rPr>
      </w:pPr>
      <w:r w:rsidDel="00000000" w:rsidR="00000000" w:rsidRPr="00000000">
        <w:rPr>
          <w:b w:val="1"/>
          <w:color w:val="000000"/>
          <w:rtl w:val="0"/>
        </w:rPr>
        <w:t xml:space="preserve">Câu 1. </w:t>
      </w:r>
      <w:r w:rsidDel="00000000" w:rsidR="00000000" w:rsidRPr="00000000">
        <w:rPr>
          <w:i w:val="1"/>
          <w:color w:val="000000"/>
          <w:rtl w:val="0"/>
        </w:rPr>
        <w:t xml:space="preserve">(2 điểm)</w:t>
      </w:r>
      <w:r w:rsidDel="00000000" w:rsidR="00000000" w:rsidRPr="00000000">
        <w:rPr>
          <w:color w:val="000000"/>
          <w:rtl w:val="0"/>
        </w:rPr>
        <w:t xml:space="preserve"> Hình cầu được tạo thành như thế nào? Các hình chiếu của hình cầu có đặc điểm gì?</w:t>
      </w:r>
    </w:p>
    <w:p w:rsidR="00000000" w:rsidDel="00000000" w:rsidP="00000000" w:rsidRDefault="00000000" w:rsidRPr="00000000" w14:paraId="0000002B">
      <w:pPr>
        <w:ind w:left="360" w:hanging="360"/>
        <w:rPr>
          <w:color w:val="000000"/>
        </w:rPr>
      </w:pPr>
      <w:r w:rsidDel="00000000" w:rsidR="00000000" w:rsidRPr="00000000">
        <w:rPr>
          <w:b w:val="1"/>
          <w:color w:val="000000"/>
          <w:rtl w:val="0"/>
        </w:rPr>
        <w:t xml:space="preserve">Câu 2. </w:t>
      </w:r>
      <w:r w:rsidDel="00000000" w:rsidR="00000000" w:rsidRPr="00000000">
        <w:rPr>
          <w:i w:val="1"/>
          <w:color w:val="000000"/>
          <w:rtl w:val="0"/>
        </w:rPr>
        <w:t xml:space="preserve">(2 điểm)</w:t>
      </w:r>
      <w:r w:rsidDel="00000000" w:rsidR="00000000" w:rsidRPr="00000000">
        <w:rPr>
          <w:rtl w:val="0"/>
        </w:rPr>
      </w:r>
    </w:p>
    <w:p w:rsidR="00000000" w:rsidDel="00000000" w:rsidP="00000000" w:rsidRDefault="00000000" w:rsidRPr="00000000" w14:paraId="0000002C">
      <w:pPr>
        <w:ind w:left="360" w:hanging="360"/>
        <w:rPr>
          <w:color w:val="000000"/>
        </w:rPr>
      </w:pPr>
      <w:r w:rsidDel="00000000" w:rsidR="00000000" w:rsidRPr="00000000">
        <w:rPr>
          <w:b w:val="1"/>
          <w:color w:val="000000"/>
          <w:rtl w:val="0"/>
        </w:rPr>
        <w:t xml:space="preserve">a/ </w:t>
      </w:r>
      <w:r w:rsidDel="00000000" w:rsidR="00000000" w:rsidRPr="00000000">
        <w:rPr>
          <w:color w:val="000000"/>
          <w:rtl w:val="0"/>
        </w:rPr>
        <w:t xml:space="preserve">Đọc  các bản vẽ hình chiếu 1,2,3 và  nối với vật thể A,B, C để chỉ rõ sự tương quan giữa chúng. (0,75 điểm)</w:t>
      </w:r>
    </w:p>
    <w:p w:rsidR="00000000" w:rsidDel="00000000" w:rsidP="00000000" w:rsidRDefault="00000000" w:rsidRPr="00000000" w14:paraId="0000002D">
      <w:pPr>
        <w:ind w:left="360" w:hanging="360"/>
        <w:rPr>
          <w:color w:val="000000"/>
        </w:rPr>
      </w:pPr>
      <w:r w:rsidDel="00000000" w:rsidR="00000000" w:rsidRPr="00000000">
        <w:rPr>
          <w:rtl w:val="0"/>
        </w:rPr>
      </w:r>
    </w:p>
    <w:p w:rsidR="00000000" w:rsidDel="00000000" w:rsidP="00000000" w:rsidRDefault="00000000" w:rsidRPr="00000000" w14:paraId="0000002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308"/>
        </w:tabs>
        <w:spacing w:after="0" w:before="0" w:line="240" w:lineRule="auto"/>
        <w:ind w:left="43" w:right="43"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Pr>
        <w:drawing>
          <wp:inline distB="0" distT="0" distL="0" distR="0">
            <wp:extent cx="797560" cy="1711960"/>
            <wp:effectExtent b="0" l="0" r="0" t="0"/>
            <wp:docPr descr="cn8tr021h03" id="78" name="image8.jpg"/>
            <a:graphic>
              <a:graphicData uri="http://schemas.openxmlformats.org/drawingml/2006/picture">
                <pic:pic>
                  <pic:nvPicPr>
                    <pic:cNvPr descr="cn8tr021h03" id="0" name="image8.jpg"/>
                    <pic:cNvPicPr preferRelativeResize="0"/>
                  </pic:nvPicPr>
                  <pic:blipFill>
                    <a:blip r:embed="rId14"/>
                    <a:srcRect b="0" l="0" r="0" t="0"/>
                    <a:stretch>
                      <a:fillRect/>
                    </a:stretch>
                  </pic:blipFill>
                  <pic:spPr>
                    <a:xfrm>
                      <a:off x="0" y="0"/>
                      <a:ext cx="797560" cy="1711960"/>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Pr>
        <w:drawing>
          <wp:inline distB="0" distT="0" distL="0" distR="0">
            <wp:extent cx="808355" cy="1680210"/>
            <wp:effectExtent b="0" l="0" r="0" t="0"/>
            <wp:docPr descr="cn8tr021h04" id="77" name="image4.jpg"/>
            <a:graphic>
              <a:graphicData uri="http://schemas.openxmlformats.org/drawingml/2006/picture">
                <pic:pic>
                  <pic:nvPicPr>
                    <pic:cNvPr descr="cn8tr021h04" id="0" name="image4.jpg"/>
                    <pic:cNvPicPr preferRelativeResize="0"/>
                  </pic:nvPicPr>
                  <pic:blipFill>
                    <a:blip r:embed="rId15"/>
                    <a:srcRect b="0" l="0" r="0" t="0"/>
                    <a:stretch>
                      <a:fillRect/>
                    </a:stretch>
                  </pic:blipFill>
                  <pic:spPr>
                    <a:xfrm>
                      <a:off x="0" y="0"/>
                      <a:ext cx="808355" cy="1680210"/>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ab/>
        <w:t xml:space="preserve">           </w:t>
      </w:r>
      <w:r w:rsidDel="00000000" w:rsidR="00000000" w:rsidRPr="00000000">
        <w:drawing>
          <wp:anchor allowOverlap="1" behindDoc="0" distB="0" distT="0" distL="114300" distR="114300" hidden="0" layoutInCell="1" locked="0" relativeHeight="0" simplePos="0">
            <wp:simplePos x="0" y="0"/>
            <wp:positionH relativeFrom="column">
              <wp:posOffset>224154</wp:posOffset>
            </wp:positionH>
            <wp:positionV relativeFrom="paragraph">
              <wp:posOffset>-1269</wp:posOffset>
            </wp:positionV>
            <wp:extent cx="956945" cy="1788160"/>
            <wp:effectExtent b="0" l="0" r="0" t="0"/>
            <wp:wrapSquare wrapText="right" distB="0" distT="0" distL="114300" distR="114300"/>
            <wp:docPr descr="cn8tr021h01" id="76" name="image7.jpg"/>
            <a:graphic>
              <a:graphicData uri="http://schemas.openxmlformats.org/drawingml/2006/picture">
                <pic:pic>
                  <pic:nvPicPr>
                    <pic:cNvPr descr="cn8tr021h01" id="0" name="image7.jpg"/>
                    <pic:cNvPicPr preferRelativeResize="0"/>
                  </pic:nvPicPr>
                  <pic:blipFill>
                    <a:blip r:embed="rId16"/>
                    <a:srcRect b="0" l="0" r="0" t="0"/>
                    <a:stretch>
                      <a:fillRect/>
                    </a:stretch>
                  </pic:blipFill>
                  <pic:spPr>
                    <a:xfrm>
                      <a:off x="0" y="0"/>
                      <a:ext cx="956945" cy="1788160"/>
                    </a:xfrm>
                    <a:prstGeom prst="rect"/>
                    <a:ln/>
                  </pic:spPr>
                </pic:pic>
              </a:graphicData>
            </a:graphic>
          </wp:anchor>
        </w:drawing>
      </w:r>
    </w:p>
    <w:p w:rsidR="00000000" w:rsidDel="00000000" w:rsidP="00000000" w:rsidRDefault="00000000" w:rsidRPr="00000000" w14:paraId="000000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 w:right="43"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p>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1800"/>
          <w:tab w:val="left" w:pos="3840"/>
          <w:tab w:val="left" w:pos="4320"/>
          <w:tab w:val="left" w:pos="5040"/>
          <w:tab w:val="left" w:pos="6090"/>
        </w:tabs>
        <w:spacing w:after="0" w:before="0" w:line="240" w:lineRule="auto"/>
        <w:ind w:left="43" w:right="43" w:firstLine="0"/>
        <w:jc w:val="both"/>
        <w:rPr>
          <w:rFonts w:ascii="Times New Roman" w:cs="Times New Roman" w:eastAsia="Times New Roman" w:hAnsi="Times New Roman"/>
          <w:b w:val="0"/>
          <w:i w:val="0"/>
          <w:smallCaps w:val="0"/>
          <w:strike w:val="0"/>
          <w:color w:val="000000"/>
          <w:sz w:val="28"/>
          <w:szCs w:val="28"/>
          <w:u w:val="none"/>
          <w:shd w:fill="auto" w:val="clear"/>
          <w:vertAlign w:val="superscript"/>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1</w:t>
        <w:tab/>
        <w:t xml:space="preserve">              2</w:t>
        <w:tab/>
        <w:t xml:space="preserve">         3</w:t>
        <w:tab/>
        <w:t xml:space="preserve">           </w:t>
      </w:r>
      <w:r w:rsidDel="00000000" w:rsidR="00000000" w:rsidRPr="00000000">
        <w:rPr>
          <w:rtl w:val="0"/>
        </w:rPr>
      </w:r>
    </w:p>
    <w:p w:rsidR="00000000" w:rsidDel="00000000" w:rsidP="00000000" w:rsidRDefault="00000000" w:rsidRPr="00000000" w14:paraId="0000003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3030"/>
        </w:tabs>
        <w:spacing w:after="0" w:before="0" w:line="240" w:lineRule="auto"/>
        <w:ind w:left="43" w:right="43"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Pr>
        <w:drawing>
          <wp:inline distB="0" distT="0" distL="0" distR="0">
            <wp:extent cx="914400" cy="1116330"/>
            <wp:effectExtent b="0" l="0" r="0" t="0"/>
            <wp:docPr descr="cn8tr021h06" id="80" name="image5.jpg"/>
            <a:graphic>
              <a:graphicData uri="http://schemas.openxmlformats.org/drawingml/2006/picture">
                <pic:pic>
                  <pic:nvPicPr>
                    <pic:cNvPr descr="cn8tr021h06" id="0" name="image5.jpg"/>
                    <pic:cNvPicPr preferRelativeResize="0"/>
                  </pic:nvPicPr>
                  <pic:blipFill>
                    <a:blip r:embed="rId17"/>
                    <a:srcRect b="0" l="0" r="0" t="0"/>
                    <a:stretch>
                      <a:fillRect/>
                    </a:stretch>
                  </pic:blipFill>
                  <pic:spPr>
                    <a:xfrm>
                      <a:off x="0" y="0"/>
                      <a:ext cx="914400" cy="1116330"/>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Pr>
        <w:drawing>
          <wp:inline distB="0" distT="0" distL="0" distR="0">
            <wp:extent cx="893445" cy="1116330"/>
            <wp:effectExtent b="0" l="0" r="0" t="0"/>
            <wp:docPr descr="cn8tr021h07" id="79" name="image3.jpg"/>
            <a:graphic>
              <a:graphicData uri="http://schemas.openxmlformats.org/drawingml/2006/picture">
                <pic:pic>
                  <pic:nvPicPr>
                    <pic:cNvPr descr="cn8tr021h07" id="0" name="image3.jpg"/>
                    <pic:cNvPicPr preferRelativeResize="0"/>
                  </pic:nvPicPr>
                  <pic:blipFill>
                    <a:blip r:embed="rId18"/>
                    <a:srcRect b="0" l="0" r="0" t="0"/>
                    <a:stretch>
                      <a:fillRect/>
                    </a:stretch>
                  </pic:blipFill>
                  <pic:spPr>
                    <a:xfrm>
                      <a:off x="0" y="0"/>
                      <a:ext cx="893445" cy="1116330"/>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Pr>
        <w:drawing>
          <wp:inline distB="0" distT="0" distL="0" distR="0">
            <wp:extent cx="946150" cy="1042035"/>
            <wp:effectExtent b="0" l="0" r="0" t="0"/>
            <wp:docPr descr="cn8tr021h08" id="81" name="image6.jpg"/>
            <a:graphic>
              <a:graphicData uri="http://schemas.openxmlformats.org/drawingml/2006/picture">
                <pic:pic>
                  <pic:nvPicPr>
                    <pic:cNvPr descr="cn8tr021h08" id="0" name="image6.jpg"/>
                    <pic:cNvPicPr preferRelativeResize="0"/>
                  </pic:nvPicPr>
                  <pic:blipFill>
                    <a:blip r:embed="rId19"/>
                    <a:srcRect b="0" l="0" r="0" t="0"/>
                    <a:stretch>
                      <a:fillRect/>
                    </a:stretch>
                  </pic:blipFill>
                  <pic:spPr>
                    <a:xfrm>
                      <a:off x="0" y="0"/>
                      <a:ext cx="946150" cy="1042035"/>
                    </a:xfrm>
                    <a:prstGeom prst="rect"/>
                    <a:ln/>
                  </pic:spPr>
                </pic:pic>
              </a:graphicData>
            </a:graphic>
          </wp:inline>
        </w:drawing>
      </w:r>
      <w:r w:rsidDel="00000000" w:rsidR="00000000" w:rsidRPr="00000000">
        <w:rPr>
          <w:rtl w:val="0"/>
        </w:rPr>
      </w:r>
    </w:p>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4050"/>
          <w:tab w:val="left" w:pos="5970"/>
          <w:tab w:val="left" w:pos="7575"/>
        </w:tabs>
        <w:spacing w:after="0" w:before="0" w:line="240" w:lineRule="auto"/>
        <w:ind w:left="43" w:right="43"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A                        B</w:t>
        <w:tab/>
        <w:t xml:space="preserve">      C</w:t>
      </w:r>
    </w:p>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43"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43"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43"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Nêu hình dạng các hình chiếu của hình chóp đều khi đặt mặt đáy của hình chóp đều song song với mặt phẳng chiếu bằng. </w:t>
      </w:r>
    </w:p>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43"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Câu 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( 1 điểm)</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Vẽ hình chiếu đứng, hình chiếu bằng của vật thể sau.</w:t>
      </w:r>
    </w:p>
    <w:p w:rsidR="00000000" w:rsidDel="00000000" w:rsidP="00000000" w:rsidRDefault="00000000" w:rsidRPr="00000000" w14:paraId="00000037">
      <w:pPr>
        <w:rPr>
          <w:color w:val="000000"/>
        </w:rPr>
      </w:pPr>
      <w:r w:rsidDel="00000000" w:rsidR="00000000" w:rsidRPr="00000000">
        <w:rPr>
          <w:rtl w:val="0"/>
        </w:rPr>
      </w:r>
    </w:p>
    <w:p w:rsidR="00000000" w:rsidDel="00000000" w:rsidP="00000000" w:rsidRDefault="00000000" w:rsidRPr="00000000" w14:paraId="00000038">
      <w:pPr>
        <w:jc w:val="center"/>
        <w:rPr>
          <w:color w:val="000000"/>
        </w:rPr>
      </w:pPr>
      <w:r w:rsidDel="00000000" w:rsidR="00000000" w:rsidRPr="00000000">
        <w:rPr>
          <w:color w:val="000000"/>
        </w:rPr>
        <w:pict>
          <v:shape id="_x0000_i1025" style="width:148.85pt;height:86.55pt" filled="t" fillcolor="aqua" o:ole="" type="#_x0000_t75">
            <v:fill color2="fill darken(118)" focus="100%" method="linear sigma" rotate="t" type="gradient"/>
            <v:imagedata r:id="rId1" o:title=""/>
          </v:shape>
          <o:OLEObject DrawAspect="Content" r:id="rId2" ObjectID="_1728060550" ProgID="PBrush" ShapeID="_x0000_i1025" Type="Embed"/>
        </w:pict>
      </w:r>
      <w:r w:rsidDel="00000000" w:rsidR="00000000" w:rsidRPr="00000000">
        <w:rPr>
          <w:rtl w:val="0"/>
        </w:rPr>
      </w:r>
    </w:p>
    <w:p w:rsidR="00000000" w:rsidDel="00000000" w:rsidP="00000000" w:rsidRDefault="00000000" w:rsidRPr="00000000" w14:paraId="00000039">
      <w:pPr>
        <w:ind w:left="0" w:firstLine="0"/>
        <w:rPr>
          <w:color w:val="000000"/>
        </w:rPr>
      </w:pPr>
      <w:r w:rsidDel="00000000" w:rsidR="00000000" w:rsidRPr="00000000">
        <w:rPr>
          <w:rtl w:val="0"/>
        </w:rPr>
      </w:r>
    </w:p>
    <w:p w:rsidR="00000000" w:rsidDel="00000000" w:rsidP="00000000" w:rsidRDefault="00000000" w:rsidRPr="00000000" w14:paraId="0000003A">
      <w:pPr>
        <w:ind w:left="0" w:firstLine="0"/>
        <w:rPr>
          <w:color w:val="000000"/>
        </w:rPr>
      </w:pPr>
      <w:r w:rsidDel="00000000" w:rsidR="00000000" w:rsidRPr="00000000">
        <w:rPr>
          <w:rtl w:val="0"/>
        </w:rPr>
      </w:r>
    </w:p>
    <w:p w:rsidR="00000000" w:rsidDel="00000000" w:rsidP="00000000" w:rsidRDefault="00000000" w:rsidRPr="00000000" w14:paraId="0000003B">
      <w:pPr>
        <w:tabs>
          <w:tab w:val="left" w:pos="8505"/>
        </w:tabs>
        <w:ind w:left="0" w:firstLine="0"/>
        <w:rPr>
          <w:color w:val="000000"/>
        </w:rPr>
      </w:pPr>
      <w:r w:rsidDel="00000000" w:rsidR="00000000" w:rsidRPr="00000000">
        <w:rPr>
          <w:rtl w:val="0"/>
        </w:rPr>
      </w:r>
    </w:p>
    <w:p w:rsidR="00000000" w:rsidDel="00000000" w:rsidP="00000000" w:rsidRDefault="00000000" w:rsidRPr="00000000" w14:paraId="0000003C">
      <w:pPr>
        <w:ind w:left="0" w:firstLine="0"/>
        <w:jc w:val="left"/>
        <w:rPr>
          <w:b w:val="1"/>
          <w:color w:val="000000"/>
        </w:rPr>
      </w:pPr>
      <w:r w:rsidDel="00000000" w:rsidR="00000000" w:rsidRPr="00000000">
        <w:rPr>
          <w:rtl w:val="0"/>
        </w:rPr>
      </w:r>
    </w:p>
    <w:p w:rsidR="00000000" w:rsidDel="00000000" w:rsidP="00000000" w:rsidRDefault="00000000" w:rsidRPr="00000000" w14:paraId="0000003D">
      <w:pPr>
        <w:ind w:left="0" w:firstLine="0"/>
        <w:jc w:val="left"/>
        <w:rPr>
          <w:b w:val="1"/>
          <w:color w:val="000000"/>
        </w:rPr>
      </w:pPr>
      <w:r w:rsidDel="00000000" w:rsidR="00000000" w:rsidRPr="00000000">
        <w:rPr>
          <w:rtl w:val="0"/>
        </w:rPr>
      </w:r>
    </w:p>
    <w:p w:rsidR="00000000" w:rsidDel="00000000" w:rsidP="00000000" w:rsidRDefault="00000000" w:rsidRPr="00000000" w14:paraId="0000003E">
      <w:pPr>
        <w:ind w:left="0" w:firstLine="0"/>
        <w:jc w:val="left"/>
        <w:rPr>
          <w:b w:val="1"/>
          <w:color w:val="000000"/>
        </w:rPr>
      </w:pPr>
      <w:r w:rsidDel="00000000" w:rsidR="00000000" w:rsidRPr="00000000">
        <w:rPr>
          <w:rtl w:val="0"/>
        </w:rPr>
      </w:r>
    </w:p>
    <w:p w:rsidR="00000000" w:rsidDel="00000000" w:rsidP="00000000" w:rsidRDefault="00000000" w:rsidRPr="00000000" w14:paraId="0000003F">
      <w:pPr>
        <w:ind w:left="0" w:firstLine="0"/>
        <w:jc w:val="left"/>
        <w:rPr>
          <w:b w:val="1"/>
          <w:color w:val="000000"/>
        </w:rPr>
      </w:pPr>
      <w:r w:rsidDel="00000000" w:rsidR="00000000" w:rsidRPr="00000000">
        <w:rPr>
          <w:rtl w:val="0"/>
        </w:rPr>
      </w:r>
    </w:p>
    <w:p w:rsidR="00000000" w:rsidDel="00000000" w:rsidP="00000000" w:rsidRDefault="00000000" w:rsidRPr="00000000" w14:paraId="00000040">
      <w:pPr>
        <w:ind w:left="0" w:firstLine="0"/>
        <w:jc w:val="left"/>
        <w:rPr>
          <w:b w:val="1"/>
          <w:color w:val="000000"/>
        </w:rPr>
      </w:pPr>
      <w:r w:rsidDel="00000000" w:rsidR="00000000" w:rsidRPr="00000000">
        <w:rPr>
          <w:rtl w:val="0"/>
        </w:rPr>
      </w:r>
    </w:p>
    <w:p w:rsidR="00000000" w:rsidDel="00000000" w:rsidP="00000000" w:rsidRDefault="00000000" w:rsidRPr="00000000" w14:paraId="00000041">
      <w:pPr>
        <w:ind w:left="0" w:firstLine="0"/>
        <w:jc w:val="left"/>
        <w:rPr>
          <w:b w:val="1"/>
          <w:color w:val="000000"/>
        </w:rPr>
      </w:pPr>
      <w:r w:rsidDel="00000000" w:rsidR="00000000" w:rsidRPr="00000000">
        <w:rPr>
          <w:rtl w:val="0"/>
        </w:rPr>
      </w:r>
    </w:p>
    <w:tbl>
      <w:tblPr>
        <w:tblStyle w:val="Table2"/>
        <w:tblW w:w="10402.0" w:type="dxa"/>
        <w:jc w:val="left"/>
        <w:tblInd w:w="0.0" w:type="dxa"/>
        <w:tblLayout w:type="fixed"/>
        <w:tblLook w:val="0000"/>
      </w:tblPr>
      <w:tblGrid>
        <w:gridCol w:w="4582"/>
        <w:gridCol w:w="5820"/>
        <w:tblGridChange w:id="0">
          <w:tblGrid>
            <w:gridCol w:w="4582"/>
            <w:gridCol w:w="5820"/>
          </w:tblGrid>
        </w:tblGridChange>
      </w:tblGrid>
      <w:tr>
        <w:trPr>
          <w:cantSplit w:val="0"/>
          <w:trHeight w:val="1004" w:hRule="atLeast"/>
          <w:tblHeader w:val="0"/>
        </w:trPr>
        <w:tc>
          <w:tcPr>
            <w:shd w:fill="auto" w:val="clear"/>
          </w:tcPr>
          <w:p w:rsidR="00000000" w:rsidDel="00000000" w:rsidP="00000000" w:rsidRDefault="00000000" w:rsidRPr="00000000" w14:paraId="00000042">
            <w:pPr>
              <w:ind w:left="0" w:firstLine="0"/>
              <w:rPr>
                <w:b w:val="1"/>
                <w:color w:val="000000"/>
              </w:rPr>
            </w:pPr>
            <w:r w:rsidDel="00000000" w:rsidR="00000000" w:rsidRPr="00000000">
              <w:rPr>
                <w:b w:val="1"/>
                <w:color w:val="000000"/>
                <w:rtl w:val="0"/>
              </w:rPr>
              <w:t xml:space="preserve">PHÒNG GDĐT NÚI THÀNH</w:t>
            </w:r>
          </w:p>
          <w:p w:rsidR="00000000" w:rsidDel="00000000" w:rsidP="00000000" w:rsidRDefault="00000000" w:rsidRPr="00000000" w14:paraId="00000043">
            <w:pPr>
              <w:ind w:left="0" w:firstLine="0"/>
              <w:rPr>
                <w:b w:val="1"/>
                <w:color w:val="000000"/>
              </w:rPr>
            </w:pPr>
            <w:r w:rsidDel="00000000" w:rsidR="00000000" w:rsidRPr="00000000">
              <w:rPr>
                <w:b w:val="1"/>
                <w:color w:val="000000"/>
                <w:rtl w:val="0"/>
              </w:rPr>
              <w:t xml:space="preserve">TRƯỜNG THCS LÊ LỢI</w:t>
            </w:r>
            <w:r w:rsidDel="00000000" w:rsidR="00000000" w:rsidRPr="00000000">
              <mc:AlternateContent>
                <mc:Choice Requires="wps">
                  <w:drawing>
                    <wp:anchor allowOverlap="1" behindDoc="0" distB="4294967294" distT="4294967294" distL="114300" distR="114300" hidden="0" layoutInCell="1" locked="0" relativeHeight="0" simplePos="0">
                      <wp:simplePos x="0" y="0"/>
                      <wp:positionH relativeFrom="column">
                        <wp:posOffset>723900</wp:posOffset>
                      </wp:positionH>
                      <wp:positionV relativeFrom="paragraph">
                        <wp:posOffset>233695</wp:posOffset>
                      </wp:positionV>
                      <wp:extent cx="0" cy="12700"/>
                      <wp:effectExtent b="0" l="0" r="0" t="0"/>
                      <wp:wrapNone/>
                      <wp:docPr id="69" name=""/>
                      <a:graphic>
                        <a:graphicData uri="http://schemas.microsoft.com/office/word/2010/wordprocessingShape">
                          <wps:wsp>
                            <wps:cNvCnPr/>
                            <wps:spPr>
                              <a:xfrm>
                                <a:off x="4789740" y="3780000"/>
                                <a:ext cx="1112520"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a:graphicData>
                      </a:graphic>
                    </wp:anchor>
                  </w:drawing>
                </mc:Choice>
                <mc:Fallback>
                  <w:drawing>
                    <wp:anchor allowOverlap="1" behindDoc="0" distB="4294967294" distT="4294967294" distL="114300" distR="114300" hidden="0" layoutInCell="1" locked="0" relativeHeight="0" simplePos="0">
                      <wp:simplePos x="0" y="0"/>
                      <wp:positionH relativeFrom="column">
                        <wp:posOffset>723900</wp:posOffset>
                      </wp:positionH>
                      <wp:positionV relativeFrom="paragraph">
                        <wp:posOffset>233695</wp:posOffset>
                      </wp:positionV>
                      <wp:extent cx="0" cy="12700"/>
                      <wp:effectExtent b="0" l="0" r="0" t="0"/>
                      <wp:wrapNone/>
                      <wp:docPr id="69" name="image9.png"/>
                      <a:graphic>
                        <a:graphicData uri="http://schemas.openxmlformats.org/drawingml/2006/picture">
                          <pic:pic>
                            <pic:nvPicPr>
                              <pic:cNvPr id="0" name="image9.png"/>
                              <pic:cNvPicPr preferRelativeResize="0"/>
                            </pic:nvPicPr>
                            <pic:blipFill>
                              <a:blip r:embed="rId20"/>
                              <a:srcRect/>
                              <a:stretch>
                                <a:fillRect/>
                              </a:stretch>
                            </pic:blipFill>
                            <pic:spPr>
                              <a:xfrm>
                                <a:off x="0" y="0"/>
                                <a:ext cx="0" cy="12700"/>
                              </a:xfrm>
                              <a:prstGeom prst="rect"/>
                              <a:ln/>
                            </pic:spPr>
                          </pic:pic>
                        </a:graphicData>
                      </a:graphic>
                    </wp:anchor>
                  </w:drawing>
                </mc:Fallback>
              </mc:AlternateContent>
            </w:r>
          </w:p>
        </w:tc>
        <w:tc>
          <w:tcPr>
            <w:shd w:fill="auto" w:val="clear"/>
            <w:vAlign w:val="center"/>
          </w:tcPr>
          <w:p w:rsidR="00000000" w:rsidDel="00000000" w:rsidP="00000000" w:rsidRDefault="00000000" w:rsidRPr="00000000" w14:paraId="00000044">
            <w:pPr>
              <w:ind w:left="0" w:firstLine="0"/>
              <w:rPr>
                <w:b w:val="1"/>
                <w:color w:val="000000"/>
              </w:rPr>
            </w:pPr>
            <w:r w:rsidDel="00000000" w:rsidR="00000000" w:rsidRPr="00000000">
              <w:rPr>
                <w:b w:val="1"/>
                <w:color w:val="000000"/>
                <w:rtl w:val="0"/>
              </w:rPr>
              <w:t xml:space="preserve">KIỂM TRA GIỮA HỌC KỲ I</w:t>
            </w:r>
          </w:p>
          <w:p w:rsidR="00000000" w:rsidDel="00000000" w:rsidP="00000000" w:rsidRDefault="00000000" w:rsidRPr="00000000" w14:paraId="00000045">
            <w:pPr>
              <w:ind w:left="0" w:firstLine="0"/>
              <w:rPr>
                <w:b w:val="1"/>
                <w:color w:val="000000"/>
              </w:rPr>
            </w:pPr>
            <w:r w:rsidDel="00000000" w:rsidR="00000000" w:rsidRPr="00000000">
              <w:rPr>
                <w:b w:val="1"/>
                <w:color w:val="000000"/>
                <w:rtl w:val="0"/>
              </w:rPr>
              <w:t xml:space="preserve">NĂM HỌC 2022-2023</w:t>
            </w:r>
          </w:p>
          <w:p w:rsidR="00000000" w:rsidDel="00000000" w:rsidP="00000000" w:rsidRDefault="00000000" w:rsidRPr="00000000" w14:paraId="00000046">
            <w:pPr>
              <w:ind w:left="0" w:firstLine="0"/>
              <w:rPr>
                <w:b w:val="1"/>
                <w:color w:val="000000"/>
              </w:rPr>
            </w:pPr>
            <w:r w:rsidDel="00000000" w:rsidR="00000000" w:rsidRPr="00000000">
              <w:rPr>
                <w:b w:val="1"/>
                <w:color w:val="000000"/>
                <w:rtl w:val="0"/>
              </w:rPr>
              <w:t xml:space="preserve">Môn: Công nghệ  – Lớp 8</w:t>
            </w:r>
          </w:p>
          <w:p w:rsidR="00000000" w:rsidDel="00000000" w:rsidP="00000000" w:rsidRDefault="00000000" w:rsidRPr="00000000" w14:paraId="00000047">
            <w:pPr>
              <w:ind w:left="0" w:firstLine="0"/>
              <w:rPr>
                <w:b w:val="1"/>
                <w:color w:val="000000"/>
              </w:rPr>
            </w:pPr>
            <w:r w:rsidDel="00000000" w:rsidR="00000000" w:rsidRPr="00000000">
              <w:rPr>
                <w:b w:val="1"/>
                <w:color w:val="000000"/>
                <w:rtl w:val="0"/>
              </w:rPr>
              <w:t xml:space="preserve">Thời gian: 45 phút (</w:t>
            </w:r>
            <w:r w:rsidDel="00000000" w:rsidR="00000000" w:rsidRPr="00000000">
              <w:rPr>
                <w:b w:val="1"/>
                <w:i w:val="1"/>
                <w:color w:val="000000"/>
                <w:rtl w:val="0"/>
              </w:rPr>
              <w:t xml:space="preserve">không kể thời gian giao đề)</w:t>
            </w:r>
            <w:r w:rsidDel="00000000" w:rsidR="00000000" w:rsidRPr="00000000">
              <w:rPr>
                <w:rtl w:val="0"/>
              </w:rPr>
            </w:r>
          </w:p>
        </w:tc>
      </w:tr>
      <w:tr>
        <w:trPr>
          <w:cantSplit w:val="0"/>
          <w:trHeight w:val="596" w:hRule="atLeast"/>
          <w:tblHeader w:val="0"/>
        </w:trPr>
        <w:tc>
          <w:tcPr>
            <w:shd w:fill="auto" w:val="clear"/>
            <w:vAlign w:val="center"/>
          </w:tcPr>
          <w:p w:rsidR="00000000" w:rsidDel="00000000" w:rsidP="00000000" w:rsidRDefault="00000000" w:rsidRPr="00000000" w14:paraId="00000048">
            <w:pPr>
              <w:ind w:left="0" w:firstLine="0"/>
              <w:rPr>
                <w:b w:val="1"/>
                <w:color w:val="000000"/>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152400</wp:posOffset>
                      </wp:positionH>
                      <wp:positionV relativeFrom="paragraph">
                        <wp:posOffset>25400</wp:posOffset>
                      </wp:positionV>
                      <wp:extent cx="1695450" cy="311785"/>
                      <wp:effectExtent b="0" l="0" r="0" t="0"/>
                      <wp:wrapNone/>
                      <wp:docPr id="74" name=""/>
                      <a:graphic>
                        <a:graphicData uri="http://schemas.microsoft.com/office/word/2010/wordprocessingShape">
                          <wps:wsp>
                            <wps:cNvSpPr/>
                            <wps:cNvPr id="24" name="Shape 24"/>
                            <wps:spPr>
                              <a:xfrm>
                                <a:off x="4503038" y="3628870"/>
                                <a:ext cx="1685925" cy="302260"/>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357.00000762939453"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ĐỀ CHÍNH THỨC</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152400</wp:posOffset>
                      </wp:positionH>
                      <wp:positionV relativeFrom="paragraph">
                        <wp:posOffset>25400</wp:posOffset>
                      </wp:positionV>
                      <wp:extent cx="1695450" cy="311785"/>
                      <wp:effectExtent b="0" l="0" r="0" t="0"/>
                      <wp:wrapNone/>
                      <wp:docPr id="74" name="image14.png"/>
                      <a:graphic>
                        <a:graphicData uri="http://schemas.openxmlformats.org/drawingml/2006/picture">
                          <pic:pic>
                            <pic:nvPicPr>
                              <pic:cNvPr id="0" name="image14.png"/>
                              <pic:cNvPicPr preferRelativeResize="0"/>
                            </pic:nvPicPr>
                            <pic:blipFill>
                              <a:blip r:embed="rId21"/>
                              <a:srcRect/>
                              <a:stretch>
                                <a:fillRect/>
                              </a:stretch>
                            </pic:blipFill>
                            <pic:spPr>
                              <a:xfrm>
                                <a:off x="0" y="0"/>
                                <a:ext cx="1695450" cy="311785"/>
                              </a:xfrm>
                              <a:prstGeom prst="rect"/>
                              <a:ln/>
                            </pic:spPr>
                          </pic:pic>
                        </a:graphicData>
                      </a:graphic>
                    </wp:anchor>
                  </w:drawing>
                </mc:Fallback>
              </mc:AlternateContent>
            </w:r>
          </w:p>
          <w:p w:rsidR="00000000" w:rsidDel="00000000" w:rsidP="00000000" w:rsidRDefault="00000000" w:rsidRPr="00000000" w14:paraId="00000049">
            <w:pPr>
              <w:ind w:left="0" w:firstLine="0"/>
              <w:rPr>
                <w:b w:val="1"/>
                <w:i w:val="1"/>
                <w:color w:val="000000"/>
              </w:rPr>
            </w:pPr>
            <w:r w:rsidDel="00000000" w:rsidR="00000000" w:rsidRPr="00000000">
              <w:rPr>
                <w:rtl w:val="0"/>
              </w:rPr>
            </w:r>
          </w:p>
        </w:tc>
        <w:tc>
          <w:tcPr>
            <w:shd w:fill="auto" w:val="clear"/>
          </w:tcPr>
          <w:p w:rsidR="00000000" w:rsidDel="00000000" w:rsidP="00000000" w:rsidRDefault="00000000" w:rsidRPr="00000000" w14:paraId="0000004A">
            <w:pPr>
              <w:ind w:left="0" w:firstLine="0"/>
              <w:rPr>
                <w:b w:val="1"/>
                <w:color w:val="000000"/>
              </w:rPr>
            </w:pPr>
            <w:r w:rsidDel="00000000" w:rsidR="00000000" w:rsidRPr="00000000">
              <w:rPr>
                <w:b w:val="1"/>
                <w:color w:val="000000"/>
                <w:rtl w:val="0"/>
              </w:rPr>
              <w:t xml:space="preserve"> </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1930400</wp:posOffset>
                      </wp:positionH>
                      <wp:positionV relativeFrom="paragraph">
                        <wp:posOffset>25400</wp:posOffset>
                      </wp:positionV>
                      <wp:extent cx="1266825" cy="304800"/>
                      <wp:effectExtent b="0" l="0" r="0" t="0"/>
                      <wp:wrapNone/>
                      <wp:docPr id="75" name=""/>
                      <a:graphic>
                        <a:graphicData uri="http://schemas.microsoft.com/office/word/2010/wordprocessingShape">
                          <wps:wsp>
                            <wps:cNvSpPr/>
                            <wps:cNvPr id="25" name="Shape 25"/>
                            <wps:spPr>
                              <a:xfrm>
                                <a:off x="4717350" y="3632363"/>
                                <a:ext cx="1257300" cy="295275"/>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357.00000762939453"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MÃ ĐỀ 02</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1930400</wp:posOffset>
                      </wp:positionH>
                      <wp:positionV relativeFrom="paragraph">
                        <wp:posOffset>25400</wp:posOffset>
                      </wp:positionV>
                      <wp:extent cx="1266825" cy="304800"/>
                      <wp:effectExtent b="0" l="0" r="0" t="0"/>
                      <wp:wrapNone/>
                      <wp:docPr id="75" name="image15.png"/>
                      <a:graphic>
                        <a:graphicData uri="http://schemas.openxmlformats.org/drawingml/2006/picture">
                          <pic:pic>
                            <pic:nvPicPr>
                              <pic:cNvPr id="0" name="image15.png"/>
                              <pic:cNvPicPr preferRelativeResize="0"/>
                            </pic:nvPicPr>
                            <pic:blipFill>
                              <a:blip r:embed="rId22"/>
                              <a:srcRect/>
                              <a:stretch>
                                <a:fillRect/>
                              </a:stretch>
                            </pic:blipFill>
                            <pic:spPr>
                              <a:xfrm>
                                <a:off x="0" y="0"/>
                                <a:ext cx="1266825" cy="304800"/>
                              </a:xfrm>
                              <a:prstGeom prst="rect"/>
                              <a:ln/>
                            </pic:spPr>
                          </pic:pic>
                        </a:graphicData>
                      </a:graphic>
                    </wp:anchor>
                  </w:drawing>
                </mc:Fallback>
              </mc:AlternateContent>
            </w:r>
          </w:p>
        </w:tc>
      </w:tr>
    </w:tbl>
    <w:p w:rsidR="00000000" w:rsidDel="00000000" w:rsidP="00000000" w:rsidRDefault="00000000" w:rsidRPr="00000000" w14:paraId="0000004B">
      <w:pPr>
        <w:tabs>
          <w:tab w:val="left" w:pos="5760"/>
        </w:tabs>
        <w:ind w:left="0" w:firstLine="0"/>
        <w:rPr>
          <w:b w:val="1"/>
          <w:color w:val="000000"/>
        </w:rPr>
      </w:pPr>
      <w:r w:rsidDel="00000000" w:rsidR="00000000" w:rsidRPr="00000000">
        <w:rPr>
          <w:color w:val="000000"/>
          <w:rtl w:val="0"/>
        </w:rPr>
        <w:t xml:space="preserve">I/ </w:t>
      </w:r>
      <w:r w:rsidDel="00000000" w:rsidR="00000000" w:rsidRPr="00000000">
        <w:rPr>
          <w:b w:val="1"/>
          <w:color w:val="000000"/>
          <w:u w:val="single"/>
          <w:rtl w:val="0"/>
        </w:rPr>
        <w:t xml:space="preserve">TRẮC NGHIỆM</w:t>
      </w:r>
      <w:r w:rsidDel="00000000" w:rsidR="00000000" w:rsidRPr="00000000">
        <w:rPr>
          <w:color w:val="000000"/>
          <w:rtl w:val="0"/>
        </w:rPr>
        <w:t xml:space="preserve">:(5 điểm): </w:t>
      </w:r>
      <w:r w:rsidDel="00000000" w:rsidR="00000000" w:rsidRPr="00000000">
        <w:rPr>
          <w:b w:val="1"/>
          <w:i w:val="1"/>
          <w:color w:val="000000"/>
          <w:rtl w:val="0"/>
        </w:rPr>
        <w:t xml:space="preserve">Hãy chọn chữ cái (A, B, C hoặc D) đứng trước câu trả lời đúng rồi ghi vào giấy làm bài</w:t>
      </w:r>
      <w:r w:rsidDel="00000000" w:rsidR="00000000" w:rsidRPr="00000000">
        <w:rPr>
          <w:b w:val="1"/>
          <w:color w:val="000000"/>
          <w:rtl w:val="0"/>
        </w:rPr>
        <w:t xml:space="preserve">.</w:t>
      </w:r>
    </w:p>
    <w:p w:rsidR="00000000" w:rsidDel="00000000" w:rsidP="00000000" w:rsidRDefault="00000000" w:rsidRPr="00000000" w14:paraId="000000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 w:right="43" w:firstLine="0"/>
        <w:jc w:val="both"/>
        <w:rPr>
          <w:rFonts w:ascii="Times New Roman" w:cs="Times New Roman" w:eastAsia="Times New Roman" w:hAnsi="Times New Roman"/>
          <w:b w:val="0"/>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Câu 1</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Bản vẽ kĩ thuật là tài liệu trình bày các thông tin kĩ thuật dưới dạng</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 </w:t>
      </w:r>
    </w:p>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 w:right="43"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chữ viết                                </w:t>
        <w:tab/>
        <w:tab/>
        <w:t xml:space="preserve">B. hình vẽ và các kí hiệu theo quy tắc thống nhất</w:t>
      </w:r>
    </w:p>
    <w:p w:rsidR="00000000" w:rsidDel="00000000" w:rsidP="00000000" w:rsidRDefault="00000000" w:rsidRPr="00000000" w14:paraId="000000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 w:right="43"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tiếng nói                                           D. cử chỉ</w:t>
      </w:r>
    </w:p>
    <w:p w:rsidR="00000000" w:rsidDel="00000000" w:rsidP="00000000" w:rsidRDefault="00000000" w:rsidRPr="00000000" w14:paraId="000000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5" w:right="45" w:firstLine="0"/>
        <w:jc w:val="both"/>
        <w:rPr>
          <w:rFonts w:ascii="Times New Roman" w:cs="Times New Roman" w:eastAsia="Times New Roman" w:hAnsi="Times New Roman"/>
          <w:b w:val="1"/>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Câu 2.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Tìm đáp án sai: Người công nhân căn cứ theo bản vẽ để?</w:t>
      </w:r>
    </w:p>
    <w:p w:rsidR="00000000" w:rsidDel="00000000" w:rsidP="00000000" w:rsidRDefault="00000000" w:rsidRPr="00000000" w14:paraId="000000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5" w:right="45"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Chế tạo           B. Thiết kế                C. Lắp ráp                        D. Thi công</w:t>
      </w:r>
    </w:p>
    <w:p w:rsidR="00000000" w:rsidDel="00000000" w:rsidP="00000000" w:rsidRDefault="00000000" w:rsidRPr="00000000" w14:paraId="00000051">
      <w:pPr>
        <w:tabs>
          <w:tab w:val="left" w:pos="4005"/>
        </w:tabs>
        <w:ind w:left="0" w:firstLine="0"/>
        <w:rPr>
          <w:b w:val="1"/>
          <w:color w:val="000000"/>
        </w:rPr>
      </w:pPr>
      <w:r w:rsidDel="00000000" w:rsidR="00000000" w:rsidRPr="00000000">
        <w:rPr>
          <w:b w:val="1"/>
          <w:color w:val="000000"/>
          <w:rtl w:val="0"/>
        </w:rPr>
        <w:t xml:space="preserve">Câu 3. </w:t>
      </w:r>
      <w:r w:rsidDel="00000000" w:rsidR="00000000" w:rsidRPr="00000000">
        <w:rPr>
          <w:i w:val="1"/>
          <w:color w:val="000000"/>
          <w:rtl w:val="0"/>
        </w:rPr>
        <w:t xml:space="preserve">Hình chiếu cạnh có hướng chiếu</w:t>
      </w:r>
      <w:r w:rsidDel="00000000" w:rsidR="00000000" w:rsidRPr="00000000">
        <w:rPr>
          <w:b w:val="1"/>
          <w:color w:val="000000"/>
          <w:rtl w:val="0"/>
        </w:rPr>
        <w:t xml:space="preserve"> </w:t>
      </w:r>
    </w:p>
    <w:p w:rsidR="00000000" w:rsidDel="00000000" w:rsidP="00000000" w:rsidRDefault="00000000" w:rsidRPr="00000000" w14:paraId="00000052">
      <w:pPr>
        <w:tabs>
          <w:tab w:val="left" w:pos="4005"/>
        </w:tabs>
        <w:rPr>
          <w:color w:val="000000"/>
        </w:rPr>
      </w:pPr>
      <w:r w:rsidDel="00000000" w:rsidR="00000000" w:rsidRPr="00000000">
        <w:rPr>
          <w:color w:val="000000"/>
          <w:rtl w:val="0"/>
        </w:rPr>
        <w:t xml:space="preserve">A. từ trước tới</w:t>
        <w:tab/>
        <w:tab/>
        <w:t xml:space="preserve">B. từ trên xuống</w:t>
      </w:r>
    </w:p>
    <w:p w:rsidR="00000000" w:rsidDel="00000000" w:rsidP="00000000" w:rsidRDefault="00000000" w:rsidRPr="00000000" w14:paraId="00000053">
      <w:pPr>
        <w:tabs>
          <w:tab w:val="left" w:pos="4005"/>
        </w:tabs>
        <w:rPr>
          <w:color w:val="000000"/>
        </w:rPr>
      </w:pPr>
      <w:r w:rsidDel="00000000" w:rsidR="00000000" w:rsidRPr="00000000">
        <w:rPr>
          <w:color w:val="000000"/>
          <w:rtl w:val="0"/>
        </w:rPr>
        <w:t xml:space="preserve">C. từ trái sang</w:t>
        <w:tab/>
        <w:tab/>
        <w:t xml:space="preserve">D. từ phải sang</w:t>
      </w:r>
    </w:p>
    <w:p w:rsidR="00000000" w:rsidDel="00000000" w:rsidP="00000000" w:rsidRDefault="00000000" w:rsidRPr="00000000" w14:paraId="000000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43" w:firstLine="0"/>
        <w:jc w:val="both"/>
        <w:rPr>
          <w:rFonts w:ascii="Times New Roman" w:cs="Times New Roman" w:eastAsia="Times New Roman" w:hAnsi="Times New Roman"/>
          <w:b w:val="0"/>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Câu 4. </w:t>
      </w: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Phép chiếu vuông góc là phép chiếu có các tia chiếu</w:t>
      </w:r>
      <w:r w:rsidDel="00000000" w:rsidR="00000000" w:rsidRPr="00000000">
        <w:rPr>
          <w:rtl w:val="0"/>
        </w:rPr>
      </w:r>
    </w:p>
    <w:p w:rsidR="00000000" w:rsidDel="00000000" w:rsidP="00000000" w:rsidRDefault="00000000" w:rsidRPr="00000000" w14:paraId="0000005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43"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A. vuông góc với mặt phẳng chiếu.</w:t>
        <w:tab/>
        <w:t xml:space="preserve">B. song song với mặt phẳng cắt.</w:t>
      </w:r>
    </w:p>
    <w:p w:rsidR="00000000" w:rsidDel="00000000" w:rsidP="00000000" w:rsidRDefault="00000000" w:rsidRPr="00000000" w14:paraId="0000005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43"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C. cùng đi qua một điểm.</w:t>
        <w:tab/>
        <w:tab/>
        <w:t xml:space="preserve">D. song song với mặt phẳng chiếu.</w:t>
      </w:r>
    </w:p>
    <w:p w:rsidR="00000000" w:rsidDel="00000000" w:rsidP="00000000" w:rsidRDefault="00000000" w:rsidRPr="00000000" w14:paraId="0000005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43"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Câu 5</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Chọn phát biểu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sai</w:t>
      </w: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 về vị trí hình chiếu</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5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43"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Hình chiếu bằng ở dưới hình chiếu đứng.     </w:t>
      </w:r>
    </w:p>
    <w:p w:rsidR="00000000" w:rsidDel="00000000" w:rsidP="00000000" w:rsidRDefault="00000000" w:rsidRPr="00000000" w14:paraId="0000005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43"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Hình chiếu cạnh bên phải hình chiếu đứng.</w:t>
      </w:r>
    </w:p>
    <w:p w:rsidR="00000000" w:rsidDel="00000000" w:rsidP="00000000" w:rsidRDefault="00000000" w:rsidRPr="00000000" w14:paraId="0000005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43"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Hình chiếu bằng ở dưới hình chiếu đứng, hình chiếu cạnh ở bên phải hình chiếu đứng   </w:t>
      </w:r>
    </w:p>
    <w:p w:rsidR="00000000" w:rsidDel="00000000" w:rsidP="00000000" w:rsidRDefault="00000000" w:rsidRPr="00000000" w14:paraId="0000005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43"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D. Hình chiếu đứng ở dưới hình chiếu bằng.    </w:t>
      </w:r>
    </w:p>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 w:right="43" w:firstLine="0"/>
        <w:jc w:val="both"/>
        <w:rPr>
          <w:rFonts w:ascii="Times New Roman" w:cs="Times New Roman" w:eastAsia="Times New Roman" w:hAnsi="Times New Roman"/>
          <w:b w:val="0"/>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Câu 6. </w:t>
      </w: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Hình nào sau đây là khối đa diện?</w:t>
      </w:r>
      <w:r w:rsidDel="00000000" w:rsidR="00000000" w:rsidRPr="00000000">
        <w:rPr>
          <w:rtl w:val="0"/>
        </w:rPr>
      </w:r>
    </w:p>
    <w:p w:rsidR="00000000" w:rsidDel="00000000" w:rsidP="00000000" w:rsidRDefault="00000000" w:rsidRPr="00000000" w14:paraId="0000005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403" w:right="43"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Quả bóng.                B. Kim Tự Tháp.            C. Lon sữa.                    D.</w:t>
      </w: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  Cái đĩa.</w:t>
      </w:r>
      <w:r w:rsidDel="00000000" w:rsidR="00000000" w:rsidRPr="00000000">
        <w:rPr>
          <w:rtl w:val="0"/>
        </w:rPr>
      </w:r>
    </w:p>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43" w:firstLine="0"/>
        <w:jc w:val="both"/>
        <w:rPr>
          <w:rFonts w:ascii="Times New Roman" w:cs="Times New Roman" w:eastAsia="Times New Roman" w:hAnsi="Times New Roman"/>
          <w:b w:val="1"/>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Câu 7. </w:t>
      </w: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Khi đặt mặt đáy của hình trụ song song với mặt phẳng chiếu cạnh thì hình chiếu bằng là hình gì?</w:t>
      </w:r>
    </w:p>
    <w:p w:rsidR="00000000" w:rsidDel="00000000" w:rsidP="00000000" w:rsidRDefault="00000000" w:rsidRPr="00000000" w14:paraId="0000005F">
      <w:pPr>
        <w:jc w:val="left"/>
        <w:rPr>
          <w:color w:val="000000"/>
        </w:rPr>
      </w:pPr>
      <w:r w:rsidDel="00000000" w:rsidR="00000000" w:rsidRPr="00000000">
        <w:rPr>
          <w:color w:val="000000"/>
          <w:rtl w:val="0"/>
        </w:rPr>
        <w:t xml:space="preserve">A. Hình tam giác cân.</w:t>
        <w:tab/>
        <w:t xml:space="preserve">                                  B. Hình chữ nhật.      </w:t>
      </w:r>
    </w:p>
    <w:p w:rsidR="00000000" w:rsidDel="00000000" w:rsidP="00000000" w:rsidRDefault="00000000" w:rsidRPr="00000000" w14:paraId="00000060">
      <w:pPr>
        <w:jc w:val="left"/>
        <w:rPr>
          <w:color w:val="000000"/>
        </w:rPr>
      </w:pPr>
      <w:r w:rsidDel="00000000" w:rsidR="00000000" w:rsidRPr="00000000">
        <w:rPr>
          <w:color w:val="000000"/>
          <w:rtl w:val="0"/>
        </w:rPr>
        <w:t xml:space="preserve">C. Hình tam giác đều.</w:t>
        <w:tab/>
        <w:t xml:space="preserve">                                  D. Hình tam giác.</w:t>
      </w:r>
    </w:p>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48" w:firstLine="0"/>
        <w:jc w:val="both"/>
        <w:rPr>
          <w:rFonts w:ascii="Times New Roman" w:cs="Times New Roman" w:eastAsia="Times New Roman" w:hAnsi="Times New Roman"/>
          <w:b w:val="0"/>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Câu 8. </w:t>
      </w: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Điền vào chỗ trống: “Khi quay ......... một vòng quanh một cạnh cố định, ta được hình trụ”</w:t>
      </w:r>
      <w:r w:rsidDel="00000000" w:rsidR="00000000" w:rsidRPr="00000000">
        <w:rPr>
          <w:rtl w:val="0"/>
        </w:rPr>
      </w:r>
    </w:p>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48"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hình tam giác        B. nửa hình tròn    C. hình chữ nhật    </w:t>
        <w:tab/>
        <w:t xml:space="preserve">D. hình tam giác vuông</w:t>
      </w:r>
    </w:p>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5" w:right="45" w:firstLine="0"/>
        <w:jc w:val="both"/>
        <w:rPr>
          <w:rFonts w:ascii="Times New Roman" w:cs="Times New Roman" w:eastAsia="Times New Roman" w:hAnsi="Times New Roman"/>
          <w:b w:val="0"/>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Câu 9</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Bản vẽ kĩ thuật dùng trong các lĩnh vực nào?</w:t>
      </w:r>
      <w:r w:rsidDel="00000000" w:rsidR="00000000" w:rsidRPr="00000000">
        <w:rPr>
          <w:rtl w:val="0"/>
        </w:rPr>
      </w:r>
    </w:p>
    <w:p w:rsidR="00000000" w:rsidDel="00000000" w:rsidP="00000000" w:rsidRDefault="00000000" w:rsidRPr="00000000" w14:paraId="000000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5" w:right="45"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gjdgxs" w:id="0"/>
      <w:bookmarkEnd w:id="0"/>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Cơ khí.              </w:t>
        <w:tab/>
        <w:tab/>
        <w:tab/>
        <w:tab/>
        <w:t xml:space="preserve">B. Giao thông.         </w:t>
      </w:r>
    </w:p>
    <w:p w:rsidR="00000000" w:rsidDel="00000000" w:rsidP="00000000" w:rsidRDefault="00000000" w:rsidRPr="00000000" w14:paraId="0000006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5" w:right="45"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Xây dựng.          </w:t>
        <w:tab/>
        <w:tab/>
        <w:tab/>
        <w:tab/>
        <w:t xml:space="preserve">D. Mọi lĩnh vực trong sản xuất, đời sống.</w:t>
      </w:r>
    </w:p>
    <w:p w:rsidR="00000000" w:rsidDel="00000000" w:rsidP="00000000" w:rsidRDefault="00000000" w:rsidRPr="00000000" w14:paraId="000000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5" w:right="45" w:firstLine="0"/>
        <w:jc w:val="both"/>
        <w:rPr>
          <w:rFonts w:ascii="Times New Roman" w:cs="Times New Roman" w:eastAsia="Times New Roman" w:hAnsi="Times New Roman"/>
          <w:b w:val="0"/>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Câu 10.</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Người ta dùng mấy hình chiếu để biểu diễn khối tròn xoay</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w:t>
      </w:r>
    </w:p>
    <w:p w:rsidR="00000000" w:rsidDel="00000000" w:rsidP="00000000" w:rsidRDefault="00000000" w:rsidRPr="00000000" w14:paraId="0000006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5" w:right="45"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1             </w:t>
        <w:tab/>
        <w:tab/>
        <w:tab/>
        <w:t xml:space="preserve">B. 2        </w:t>
        <w:tab/>
        <w:tab/>
        <w:t xml:space="preserve"> </w:t>
        <w:tab/>
        <w:t xml:space="preserve">C. 3                       </w:t>
        <w:tab/>
        <w:t xml:space="preserve">D. 4</w:t>
      </w:r>
    </w:p>
    <w:p w:rsidR="00000000" w:rsidDel="00000000" w:rsidP="00000000" w:rsidRDefault="00000000" w:rsidRPr="00000000" w14:paraId="00000068">
      <w:pPr>
        <w:ind w:left="0" w:firstLine="0"/>
        <w:rPr>
          <w:b w:val="1"/>
          <w:color w:val="000000"/>
          <w:u w:val="single"/>
        </w:rPr>
      </w:pPr>
      <w:r w:rsidDel="00000000" w:rsidR="00000000" w:rsidRPr="00000000">
        <w:rPr>
          <w:b w:val="1"/>
          <w:color w:val="000000"/>
          <w:u w:val="single"/>
          <w:rtl w:val="0"/>
        </w:rPr>
        <w:t xml:space="preserve"> II/ TỰ LUẬN;</w:t>
      </w:r>
      <w:r w:rsidDel="00000000" w:rsidR="00000000" w:rsidRPr="00000000">
        <w:rPr>
          <w:color w:val="000000"/>
          <w:rtl w:val="0"/>
        </w:rPr>
        <w:t xml:space="preserve"> (5 điểm)</w:t>
      </w:r>
      <w:r w:rsidDel="00000000" w:rsidR="00000000" w:rsidRPr="00000000">
        <w:rPr>
          <w:rtl w:val="0"/>
        </w:rPr>
      </w:r>
    </w:p>
    <w:p w:rsidR="00000000" w:rsidDel="00000000" w:rsidP="00000000" w:rsidRDefault="00000000" w:rsidRPr="00000000" w14:paraId="00000069">
      <w:pPr>
        <w:ind w:left="360" w:hanging="360"/>
        <w:rPr>
          <w:color w:val="000000"/>
        </w:rPr>
      </w:pPr>
      <w:r w:rsidDel="00000000" w:rsidR="00000000" w:rsidRPr="00000000">
        <w:rPr>
          <w:b w:val="1"/>
          <w:color w:val="000000"/>
          <w:rtl w:val="0"/>
        </w:rPr>
        <w:t xml:space="preserve">Câu 1. </w:t>
      </w:r>
      <w:r w:rsidDel="00000000" w:rsidR="00000000" w:rsidRPr="00000000">
        <w:rPr>
          <w:i w:val="1"/>
          <w:color w:val="000000"/>
          <w:rtl w:val="0"/>
        </w:rPr>
        <w:t xml:space="preserve">(2 điểm)</w:t>
      </w:r>
      <w:r w:rsidDel="00000000" w:rsidR="00000000" w:rsidRPr="00000000">
        <w:rPr>
          <w:b w:val="1"/>
          <w:color w:val="000000"/>
          <w:rtl w:val="0"/>
        </w:rPr>
        <w:t xml:space="preserve">. </w:t>
      </w:r>
      <w:r w:rsidDel="00000000" w:rsidR="00000000" w:rsidRPr="00000000">
        <w:rPr>
          <w:color w:val="000000"/>
          <w:rtl w:val="0"/>
        </w:rPr>
        <w:t xml:space="preserve">Thế nào là hình lăng trụ đều? Nếu đặt mặt đáy của hình lăng trụ tam giác đều song song với mặt phẳng chiếu cạnh thì hình chiếu cạnh là hình gì?</w:t>
      </w:r>
    </w:p>
    <w:p w:rsidR="00000000" w:rsidDel="00000000" w:rsidP="00000000" w:rsidRDefault="00000000" w:rsidRPr="00000000" w14:paraId="0000006A">
      <w:pPr>
        <w:ind w:left="360" w:hanging="360"/>
        <w:rPr>
          <w:b w:val="1"/>
          <w:color w:val="000000"/>
        </w:rPr>
      </w:pPr>
      <w:r w:rsidDel="00000000" w:rsidR="00000000" w:rsidRPr="00000000">
        <w:rPr>
          <w:b w:val="1"/>
          <w:color w:val="000000"/>
          <w:rtl w:val="0"/>
        </w:rPr>
        <w:t xml:space="preserve">Câu 2. </w:t>
      </w:r>
      <w:r w:rsidDel="00000000" w:rsidR="00000000" w:rsidRPr="00000000">
        <w:rPr>
          <w:i w:val="1"/>
          <w:color w:val="000000"/>
          <w:rtl w:val="0"/>
        </w:rPr>
        <w:t xml:space="preserve">(2 điểm)</w:t>
      </w:r>
      <w:r w:rsidDel="00000000" w:rsidR="00000000" w:rsidRPr="00000000">
        <w:rPr>
          <w:b w:val="1"/>
          <w:color w:val="000000"/>
          <w:rtl w:val="0"/>
        </w:rPr>
        <w:t xml:space="preserve">.</w:t>
      </w:r>
    </w:p>
    <w:p w:rsidR="00000000" w:rsidDel="00000000" w:rsidP="00000000" w:rsidRDefault="00000000" w:rsidRPr="00000000" w14:paraId="0000006B">
      <w:pPr>
        <w:ind w:left="360" w:hanging="360"/>
        <w:rPr>
          <w:color w:val="000000"/>
        </w:rPr>
      </w:pPr>
      <w:r w:rsidDel="00000000" w:rsidR="00000000" w:rsidRPr="00000000">
        <w:rPr>
          <w:b w:val="1"/>
          <w:color w:val="000000"/>
          <w:rtl w:val="0"/>
        </w:rPr>
        <w:t xml:space="preserve">a</w:t>
      </w:r>
      <w:r w:rsidDel="00000000" w:rsidR="00000000" w:rsidRPr="00000000">
        <w:rPr>
          <w:color w:val="000000"/>
          <w:rtl w:val="0"/>
        </w:rPr>
        <w:t xml:space="preserve">/ Đọc các bản vẽ hình chiếu 1,2,3 và  nối với vật thể A,B, C để chỉ rõ sự tương quan giữa chúng. </w:t>
      </w:r>
    </w:p>
    <w:p w:rsidR="00000000" w:rsidDel="00000000" w:rsidP="00000000" w:rsidRDefault="00000000" w:rsidRPr="00000000" w14:paraId="0000006C">
      <w:pPr>
        <w:ind w:left="0" w:firstLine="0"/>
        <w:rPr>
          <w:color w:val="000000"/>
        </w:rPr>
      </w:pPr>
      <w:r w:rsidDel="00000000" w:rsidR="00000000" w:rsidRPr="00000000">
        <w:rPr>
          <w:rtl w:val="0"/>
        </w:rPr>
      </w:r>
      <w:r w:rsidDel="00000000" w:rsidR="00000000" w:rsidRPr="00000000">
        <w:pict>
          <v:shape id="_x0000_s1027" style="position:absolute;left:0;text-align:left;margin-left:2.15pt;margin-top:1.7pt;width:337.75pt;height:247.5pt;z-index:251660288;mso-position-horizontal:absolute;mso-position-vertical:absolute;mso-position-horizontal-relative:margin;mso-position-vertical-relative:text;" type="#_x0000_t75">
            <v:imagedata r:id="rId3" o:title=""/>
            <w10:wrap side="right" type="square"/>
          </v:shape>
          <o:OLEObject DrawAspect="Content" r:id="rId4" ObjectID="_1728060551" ProgID="PowerPoint.Slide.12" ShapeID="_x0000_s1027" Type="Embed"/>
        </w:pict>
      </w:r>
    </w:p>
    <w:p w:rsidR="00000000" w:rsidDel="00000000" w:rsidP="00000000" w:rsidRDefault="00000000" w:rsidRPr="00000000" w14:paraId="0000006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 w:right="43"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6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1065"/>
        </w:tabs>
        <w:spacing w:after="0" w:before="0" w:line="240" w:lineRule="auto"/>
        <w:ind w:left="0" w:right="43"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w:t>
      </w:r>
    </w:p>
    <w:p w:rsidR="00000000" w:rsidDel="00000000" w:rsidP="00000000" w:rsidRDefault="00000000" w:rsidRPr="00000000" w14:paraId="0000006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1065"/>
        </w:tabs>
        <w:spacing w:after="0" w:before="0" w:line="240" w:lineRule="auto"/>
        <w:ind w:left="0" w:right="43"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7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1065"/>
        </w:tabs>
        <w:spacing w:after="0" w:before="0" w:line="240" w:lineRule="auto"/>
        <w:ind w:left="0" w:right="43"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7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 w:right="43"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7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 w:right="43"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7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 w:right="43"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7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 w:right="43"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7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 w:right="43"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7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 w:right="43"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7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 w:right="43"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7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 w:right="43"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7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43"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7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43"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7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43"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7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43"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Nêu hình dạng các hình chiếu của hình nón khi đặt mặt đáy của hình nón song song với mặt phẳng chiếu bằng.</w:t>
      </w:r>
    </w:p>
    <w:p w:rsidR="00000000" w:rsidDel="00000000" w:rsidP="00000000" w:rsidRDefault="00000000" w:rsidRPr="00000000" w14:paraId="0000007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43"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Câu 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(1 điểm)</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Vẽ hình chiếu đứng, hình chiếu bằng của vật thể sau.</w:t>
      </w:r>
    </w:p>
    <w:p w:rsidR="00000000" w:rsidDel="00000000" w:rsidP="00000000" w:rsidRDefault="00000000" w:rsidRPr="00000000" w14:paraId="0000007E">
      <w:pPr>
        <w:ind w:left="0" w:firstLine="0"/>
        <w:rPr>
          <w:color w:val="000000"/>
        </w:rPr>
      </w:pPr>
      <w:r w:rsidDel="00000000" w:rsidR="00000000" w:rsidRPr="00000000">
        <w:rPr>
          <w:rtl w:val="0"/>
        </w:rPr>
      </w:r>
    </w:p>
    <w:p w:rsidR="00000000" w:rsidDel="00000000" w:rsidP="00000000" w:rsidRDefault="00000000" w:rsidRPr="00000000" w14:paraId="0000007F">
      <w:pPr>
        <w:ind w:left="0" w:firstLine="0"/>
        <w:rPr>
          <w:i w:val="1"/>
          <w:color w:val="000000"/>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2895600</wp:posOffset>
                </wp:positionH>
                <wp:positionV relativeFrom="paragraph">
                  <wp:posOffset>50800</wp:posOffset>
                </wp:positionV>
                <wp:extent cx="1155700" cy="1451610"/>
                <wp:effectExtent b="0" l="0" r="0" t="0"/>
                <wp:wrapNone/>
                <wp:docPr id="72" name=""/>
                <a:graphic>
                  <a:graphicData uri="http://schemas.microsoft.com/office/word/2010/wordprocessingGroup">
                    <wpg:wgp>
                      <wpg:cNvGrpSpPr/>
                      <wpg:grpSpPr>
                        <a:xfrm>
                          <a:off x="4758625" y="3044650"/>
                          <a:ext cx="1155700" cy="1451610"/>
                          <a:chOff x="4758625" y="3044650"/>
                          <a:chExt cx="1174750" cy="1470700"/>
                        </a:xfrm>
                      </wpg:grpSpPr>
                      <wpg:grpSp>
                        <wpg:cNvGrpSpPr/>
                        <wpg:grpSpPr>
                          <a:xfrm>
                            <a:off x="4768150" y="3054195"/>
                            <a:ext cx="1155700" cy="1451610"/>
                            <a:chOff x="4200" y="5736"/>
                            <a:chExt cx="1680" cy="1905"/>
                          </a:xfrm>
                        </wpg:grpSpPr>
                        <wps:wsp>
                          <wps:cNvSpPr/>
                          <wps:cNvPr id="6" name="Shape 6"/>
                          <wps:spPr>
                            <a:xfrm>
                              <a:off x="4200" y="5736"/>
                              <a:ext cx="1675" cy="19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4200" y="6117"/>
                              <a:ext cx="1400"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cNvGrpSpPr/>
                          <wpg:grpSpPr>
                            <a:xfrm>
                              <a:off x="4200" y="5736"/>
                              <a:ext cx="1680" cy="1905"/>
                              <a:chOff x="4200" y="5736"/>
                              <a:chExt cx="1680" cy="1905"/>
                            </a:xfrm>
                          </wpg:grpSpPr>
                          <wps:wsp>
                            <wps:cNvCnPr/>
                            <wps:spPr>
                              <a:xfrm flipH="1" rot="10800000">
                                <a:off x="4200" y="5736"/>
                                <a:ext cx="280" cy="381"/>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flipH="1" rot="10800000">
                                <a:off x="5600" y="5736"/>
                                <a:ext cx="280" cy="381"/>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4480" y="5736"/>
                                <a:ext cx="1400"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4200" y="6117"/>
                                <a:ext cx="0" cy="1524"/>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5600" y="6117"/>
                                <a:ext cx="0" cy="1524"/>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4620" y="6498"/>
                                <a:ext cx="0" cy="1143"/>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5180" y="6498"/>
                                <a:ext cx="0" cy="1143"/>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4200" y="7641"/>
                                <a:ext cx="420"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4620" y="6498"/>
                                <a:ext cx="560"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5180" y="7641"/>
                                <a:ext cx="420"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5880" y="5736"/>
                                <a:ext cx="0" cy="1524"/>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flipH="1" rot="10800000">
                                <a:off x="5600" y="7260"/>
                                <a:ext cx="280" cy="381"/>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flipH="1" rot="10800000">
                                <a:off x="4620" y="7260"/>
                                <a:ext cx="280" cy="381"/>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4900" y="6498"/>
                                <a:ext cx="0" cy="762"/>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2895600</wp:posOffset>
                </wp:positionH>
                <wp:positionV relativeFrom="paragraph">
                  <wp:posOffset>50800</wp:posOffset>
                </wp:positionV>
                <wp:extent cx="1155700" cy="1451610"/>
                <wp:effectExtent b="0" l="0" r="0" t="0"/>
                <wp:wrapNone/>
                <wp:docPr id="72" name="image12.png"/>
                <a:graphic>
                  <a:graphicData uri="http://schemas.openxmlformats.org/drawingml/2006/picture">
                    <pic:pic>
                      <pic:nvPicPr>
                        <pic:cNvPr id="0" name="image12.png"/>
                        <pic:cNvPicPr preferRelativeResize="0"/>
                      </pic:nvPicPr>
                      <pic:blipFill>
                        <a:blip r:embed="rId23"/>
                        <a:srcRect/>
                        <a:stretch>
                          <a:fillRect/>
                        </a:stretch>
                      </pic:blipFill>
                      <pic:spPr>
                        <a:xfrm>
                          <a:off x="0" y="0"/>
                          <a:ext cx="1155700" cy="1451610"/>
                        </a:xfrm>
                        <a:prstGeom prst="rect"/>
                        <a:ln/>
                      </pic:spPr>
                    </pic:pic>
                  </a:graphicData>
                </a:graphic>
              </wp:anchor>
            </w:drawing>
          </mc:Fallback>
        </mc:AlternateContent>
      </w:r>
    </w:p>
    <w:p w:rsidR="00000000" w:rsidDel="00000000" w:rsidP="00000000" w:rsidRDefault="00000000" w:rsidRPr="00000000" w14:paraId="00000080">
      <w:pPr>
        <w:tabs>
          <w:tab w:val="left" w:pos="8505"/>
        </w:tabs>
        <w:ind w:left="0" w:firstLine="0"/>
        <w:rPr>
          <w:color w:val="000000"/>
        </w:rPr>
      </w:pPr>
      <w:r w:rsidDel="00000000" w:rsidR="00000000" w:rsidRPr="00000000">
        <w:rPr>
          <w:rtl w:val="0"/>
        </w:rPr>
      </w:r>
    </w:p>
    <w:p w:rsidR="00000000" w:rsidDel="00000000" w:rsidP="00000000" w:rsidRDefault="00000000" w:rsidRPr="00000000" w14:paraId="00000081">
      <w:pPr>
        <w:tabs>
          <w:tab w:val="left" w:pos="8505"/>
        </w:tabs>
        <w:ind w:left="0" w:firstLine="0"/>
        <w:rPr>
          <w:color w:val="000000"/>
        </w:rPr>
      </w:pPr>
      <w:r w:rsidDel="00000000" w:rsidR="00000000" w:rsidRPr="00000000">
        <w:rPr>
          <w:rtl w:val="0"/>
        </w:rPr>
      </w:r>
    </w:p>
    <w:p w:rsidR="00000000" w:rsidDel="00000000" w:rsidP="00000000" w:rsidRDefault="00000000" w:rsidRPr="00000000" w14:paraId="00000082">
      <w:pPr>
        <w:tabs>
          <w:tab w:val="left" w:pos="8505"/>
        </w:tabs>
        <w:ind w:left="0" w:firstLine="0"/>
        <w:rPr>
          <w:color w:val="000000"/>
        </w:rPr>
      </w:pPr>
      <w:r w:rsidDel="00000000" w:rsidR="00000000" w:rsidRPr="00000000">
        <w:rPr>
          <w:rtl w:val="0"/>
        </w:rPr>
      </w:r>
    </w:p>
    <w:p w:rsidR="00000000" w:rsidDel="00000000" w:rsidP="00000000" w:rsidRDefault="00000000" w:rsidRPr="00000000" w14:paraId="00000083">
      <w:pPr>
        <w:rPr>
          <w:color w:val="000000"/>
        </w:rPr>
      </w:pPr>
      <w:r w:rsidDel="00000000" w:rsidR="00000000" w:rsidRPr="00000000">
        <w:rPr>
          <w:rtl w:val="0"/>
        </w:rPr>
      </w:r>
    </w:p>
    <w:p w:rsidR="00000000" w:rsidDel="00000000" w:rsidP="00000000" w:rsidRDefault="00000000" w:rsidRPr="00000000" w14:paraId="0000008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3795"/>
        </w:tabs>
        <w:spacing w:after="0" w:before="0" w:line="240" w:lineRule="auto"/>
        <w:ind w:left="43" w:right="43"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8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 w:right="43"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8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 w:right="43"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8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 w:right="43"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8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 w:right="43"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89">
      <w:pPr>
        <w:ind w:left="0" w:firstLine="0"/>
        <w:jc w:val="left"/>
        <w:rPr>
          <w:b w:val="1"/>
          <w:color w:val="000000"/>
        </w:rPr>
      </w:pPr>
      <w:r w:rsidDel="00000000" w:rsidR="00000000" w:rsidRPr="00000000">
        <w:rPr>
          <w:rtl w:val="0"/>
        </w:rPr>
      </w:r>
    </w:p>
    <w:p w:rsidR="00000000" w:rsidDel="00000000" w:rsidP="00000000" w:rsidRDefault="00000000" w:rsidRPr="00000000" w14:paraId="0000008A">
      <w:pPr>
        <w:ind w:left="0" w:firstLine="0"/>
        <w:jc w:val="left"/>
        <w:rPr>
          <w:b w:val="1"/>
          <w:color w:val="000000"/>
        </w:rPr>
      </w:pPr>
      <w:r w:rsidDel="00000000" w:rsidR="00000000" w:rsidRPr="00000000">
        <w:rPr>
          <w:rtl w:val="0"/>
        </w:rPr>
      </w:r>
    </w:p>
    <w:p w:rsidR="00000000" w:rsidDel="00000000" w:rsidP="00000000" w:rsidRDefault="00000000" w:rsidRPr="00000000" w14:paraId="0000008B">
      <w:pPr>
        <w:ind w:left="0" w:firstLine="0"/>
        <w:jc w:val="left"/>
        <w:rPr>
          <w:b w:val="1"/>
          <w:color w:val="000000"/>
        </w:rPr>
      </w:pPr>
      <w:r w:rsidDel="00000000" w:rsidR="00000000" w:rsidRPr="00000000">
        <w:rPr>
          <w:rtl w:val="0"/>
        </w:rPr>
      </w:r>
    </w:p>
    <w:p w:rsidR="00000000" w:rsidDel="00000000" w:rsidP="00000000" w:rsidRDefault="00000000" w:rsidRPr="00000000" w14:paraId="0000008C">
      <w:pPr>
        <w:ind w:left="0" w:firstLine="0"/>
        <w:jc w:val="left"/>
        <w:rPr>
          <w:b w:val="1"/>
          <w:color w:val="000000"/>
        </w:rPr>
      </w:pPr>
      <w:r w:rsidDel="00000000" w:rsidR="00000000" w:rsidRPr="00000000">
        <w:rPr>
          <w:rtl w:val="0"/>
        </w:rPr>
      </w:r>
    </w:p>
    <w:p w:rsidR="00000000" w:rsidDel="00000000" w:rsidP="00000000" w:rsidRDefault="00000000" w:rsidRPr="00000000" w14:paraId="0000008D">
      <w:pPr>
        <w:ind w:left="0" w:firstLine="0"/>
        <w:jc w:val="left"/>
        <w:rPr>
          <w:b w:val="1"/>
          <w:color w:val="000000"/>
        </w:rPr>
      </w:pPr>
      <w:r w:rsidDel="00000000" w:rsidR="00000000" w:rsidRPr="00000000">
        <w:rPr>
          <w:rtl w:val="0"/>
        </w:rPr>
      </w:r>
    </w:p>
    <w:p w:rsidR="00000000" w:rsidDel="00000000" w:rsidP="00000000" w:rsidRDefault="00000000" w:rsidRPr="00000000" w14:paraId="0000008E">
      <w:pPr>
        <w:ind w:left="0" w:firstLine="0"/>
        <w:jc w:val="left"/>
        <w:rPr>
          <w:b w:val="1"/>
          <w:color w:val="000000"/>
        </w:rPr>
      </w:pPr>
      <w:r w:rsidDel="00000000" w:rsidR="00000000" w:rsidRPr="00000000">
        <w:rPr>
          <w:rtl w:val="0"/>
        </w:rPr>
      </w:r>
    </w:p>
    <w:p w:rsidR="00000000" w:rsidDel="00000000" w:rsidP="00000000" w:rsidRDefault="00000000" w:rsidRPr="00000000" w14:paraId="0000008F">
      <w:pPr>
        <w:ind w:left="0" w:firstLine="0"/>
        <w:jc w:val="left"/>
        <w:rPr>
          <w:b w:val="1"/>
          <w:color w:val="000000"/>
        </w:rPr>
      </w:pPr>
      <w:r w:rsidDel="00000000" w:rsidR="00000000" w:rsidRPr="00000000">
        <w:rPr>
          <w:rtl w:val="0"/>
        </w:rPr>
      </w:r>
    </w:p>
    <w:p w:rsidR="00000000" w:rsidDel="00000000" w:rsidP="00000000" w:rsidRDefault="00000000" w:rsidRPr="00000000" w14:paraId="00000090">
      <w:pPr>
        <w:ind w:left="0" w:firstLine="0"/>
        <w:jc w:val="left"/>
        <w:rPr>
          <w:b w:val="1"/>
          <w:color w:val="000000"/>
        </w:rPr>
      </w:pPr>
      <w:r w:rsidDel="00000000" w:rsidR="00000000" w:rsidRPr="00000000">
        <w:rPr>
          <w:rtl w:val="0"/>
        </w:rPr>
      </w:r>
    </w:p>
    <w:p w:rsidR="00000000" w:rsidDel="00000000" w:rsidP="00000000" w:rsidRDefault="00000000" w:rsidRPr="00000000" w14:paraId="00000091">
      <w:pPr>
        <w:ind w:left="0" w:firstLine="0"/>
        <w:jc w:val="left"/>
        <w:rPr>
          <w:b w:val="1"/>
          <w:color w:val="000000"/>
        </w:rPr>
      </w:pPr>
      <w:r w:rsidDel="00000000" w:rsidR="00000000" w:rsidRPr="00000000">
        <w:rPr>
          <w:rtl w:val="0"/>
        </w:rPr>
      </w:r>
    </w:p>
    <w:sectPr>
      <w:pgSz w:h="15840" w:w="12240" w:orient="portrait"/>
      <w:pgMar w:bottom="1134" w:top="1134" w:left="1134" w:right="1134"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Georgia"/>
  <w:font w:name="Arial"/>
  <w:font w:name="Times New Roman"/>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upperLetter"/>
      <w:lvlText w:val="%1."/>
      <w:lvlJc w:val="left"/>
      <w:pPr>
        <w:ind w:left="403" w:hanging="360"/>
      </w:pPr>
      <w:rPr/>
    </w:lvl>
    <w:lvl w:ilvl="1">
      <w:start w:val="1"/>
      <w:numFmt w:val="lowerLetter"/>
      <w:lvlText w:val="%2."/>
      <w:lvlJc w:val="left"/>
      <w:pPr>
        <w:ind w:left="1123" w:hanging="360"/>
      </w:pPr>
      <w:rPr/>
    </w:lvl>
    <w:lvl w:ilvl="2">
      <w:start w:val="1"/>
      <w:numFmt w:val="lowerRoman"/>
      <w:lvlText w:val="%3."/>
      <w:lvlJc w:val="right"/>
      <w:pPr>
        <w:ind w:left="1843" w:hanging="180"/>
      </w:pPr>
      <w:rPr/>
    </w:lvl>
    <w:lvl w:ilvl="3">
      <w:start w:val="1"/>
      <w:numFmt w:val="decimal"/>
      <w:lvlText w:val="%4."/>
      <w:lvlJc w:val="left"/>
      <w:pPr>
        <w:ind w:left="2563" w:hanging="360"/>
      </w:pPr>
      <w:rPr/>
    </w:lvl>
    <w:lvl w:ilvl="4">
      <w:start w:val="1"/>
      <w:numFmt w:val="lowerLetter"/>
      <w:lvlText w:val="%5."/>
      <w:lvlJc w:val="left"/>
      <w:pPr>
        <w:ind w:left="3283" w:hanging="360"/>
      </w:pPr>
      <w:rPr/>
    </w:lvl>
    <w:lvl w:ilvl="5">
      <w:start w:val="1"/>
      <w:numFmt w:val="lowerRoman"/>
      <w:lvlText w:val="%6."/>
      <w:lvlJc w:val="right"/>
      <w:pPr>
        <w:ind w:left="4003" w:hanging="180"/>
      </w:pPr>
      <w:rPr/>
    </w:lvl>
    <w:lvl w:ilvl="6">
      <w:start w:val="1"/>
      <w:numFmt w:val="decimal"/>
      <w:lvlText w:val="%7."/>
      <w:lvlJc w:val="left"/>
      <w:pPr>
        <w:ind w:left="4723" w:hanging="360"/>
      </w:pPr>
      <w:rPr/>
    </w:lvl>
    <w:lvl w:ilvl="7">
      <w:start w:val="1"/>
      <w:numFmt w:val="lowerLetter"/>
      <w:lvlText w:val="%8."/>
      <w:lvlJc w:val="left"/>
      <w:pPr>
        <w:ind w:left="5443" w:hanging="360"/>
      </w:pPr>
      <w:rPr/>
    </w:lvl>
    <w:lvl w:ilvl="8">
      <w:start w:val="1"/>
      <w:numFmt w:val="lowerRoman"/>
      <w:lvlText w:val="%9."/>
      <w:lvlJc w:val="right"/>
      <w:pPr>
        <w:ind w:left="6163" w:hanging="180"/>
      </w:pPr>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color w:val="ff00ff"/>
        <w:sz w:val="28"/>
        <w:szCs w:val="28"/>
        <w:lang w:val="en-US"/>
      </w:rPr>
    </w:rPrDefault>
    <w:pPrDefault>
      <w:pPr>
        <w:ind w:left="357"/>
        <w:jc w:val="both"/>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qFormat w:val="1"/>
    <w:rsid w:val="00525D7D"/>
    <w:pPr>
      <w:spacing w:after="0" w:line="240" w:lineRule="auto"/>
      <w:ind w:left="357" w:hanging="357"/>
      <w:jc w:val="both"/>
    </w:pPr>
    <w:rPr>
      <w:rFonts w:ascii="Times New Roman" w:cs="Times New Roman" w:eastAsia="Times New Roman" w:hAnsi="Times New Roman"/>
      <w:color w:val="ff00ff"/>
      <w:sz w:val="28"/>
      <w:szCs w:val="28"/>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ListParagraph">
    <w:name w:val="List Paragraph"/>
    <w:basedOn w:val="Normal"/>
    <w:uiPriority w:val="34"/>
    <w:qFormat w:val="1"/>
    <w:rsid w:val="00525D7D"/>
    <w:pPr>
      <w:ind w:left="720" w:firstLine="0"/>
      <w:contextualSpacing w:val="1"/>
      <w:jc w:val="left"/>
    </w:pPr>
    <w:rPr>
      <w:rFonts w:ascii="Calibri" w:eastAsia="Calibri" w:hAnsi="Calibri"/>
      <w:color w:val="auto"/>
      <w:sz w:val="22"/>
      <w:szCs w:val="22"/>
    </w:rPr>
  </w:style>
  <w:style w:type="paragraph" w:styleId="NormalWeb">
    <w:name w:val="Normal (Web)"/>
    <w:basedOn w:val="Normal"/>
    <w:uiPriority w:val="99"/>
    <w:unhideWhenUsed w:val="1"/>
    <w:rsid w:val="00525D7D"/>
    <w:pPr>
      <w:spacing w:after="100" w:afterAutospacing="1" w:before="100" w:beforeAutospacing="1"/>
      <w:ind w:left="0" w:firstLine="0"/>
      <w:jc w:val="left"/>
    </w:pPr>
    <w:rPr>
      <w:color w:val="auto"/>
      <w:sz w:val="24"/>
      <w:szCs w:val="24"/>
    </w:rPr>
  </w:style>
  <w:style w:type="paragraph" w:styleId="BalloonText">
    <w:name w:val="Balloon Text"/>
    <w:basedOn w:val="Normal"/>
    <w:link w:val="BalloonTextChar"/>
    <w:uiPriority w:val="99"/>
    <w:semiHidden w:val="1"/>
    <w:unhideWhenUsed w:val="1"/>
    <w:rsid w:val="00525D7D"/>
    <w:rPr>
      <w:rFonts w:ascii="Tahoma" w:cs="Tahoma" w:hAnsi="Tahoma"/>
      <w:sz w:val="16"/>
      <w:szCs w:val="16"/>
    </w:rPr>
  </w:style>
  <w:style w:type="character" w:styleId="BalloonTextChar" w:customStyle="1">
    <w:name w:val="Balloon Text Char"/>
    <w:basedOn w:val="DefaultParagraphFont"/>
    <w:link w:val="BalloonText"/>
    <w:uiPriority w:val="99"/>
    <w:semiHidden w:val="1"/>
    <w:rsid w:val="00525D7D"/>
    <w:rPr>
      <w:rFonts w:ascii="Tahoma" w:cs="Tahoma" w:eastAsia="Times New Roman" w:hAnsi="Tahoma"/>
      <w:color w:val="ff00ff"/>
      <w:sz w:val="16"/>
      <w:szCs w:val="16"/>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9.png"/><Relationship Id="rId11" Type="http://schemas.openxmlformats.org/officeDocument/2006/relationships/image" Target="media/image11.png"/><Relationship Id="rId22" Type="http://schemas.openxmlformats.org/officeDocument/2006/relationships/image" Target="media/image15.png"/><Relationship Id="rId10" Type="http://schemas.openxmlformats.org/officeDocument/2006/relationships/customXml" Target="../customXML/item1.xml"/><Relationship Id="rId21" Type="http://schemas.openxmlformats.org/officeDocument/2006/relationships/image" Target="media/image14.png"/><Relationship Id="rId13" Type="http://schemas.openxmlformats.org/officeDocument/2006/relationships/image" Target="media/image13.png"/><Relationship Id="rId12" Type="http://schemas.openxmlformats.org/officeDocument/2006/relationships/image" Target="media/image10.png"/><Relationship Id="rId23" Type="http://schemas.openxmlformats.org/officeDocument/2006/relationships/image" Target="media/image12.png"/><Relationship Id="rId1" Type="http://schemas.openxmlformats.org/officeDocument/2006/relationships/image" Target="media/image1.png"/><Relationship Id="rId2" Type="http://schemas.openxmlformats.org/officeDocument/2006/relationships/oleObject" Target="embeddings/oleObject1.bin"/><Relationship Id="rId3" Type="http://schemas.openxmlformats.org/officeDocument/2006/relationships/image" Target="media/image2.wmf"/><Relationship Id="rId4" Type="http://schemas.openxmlformats.org/officeDocument/2006/relationships/package" Target="embeddings/Microsoft_Office_PowerPoint_Slide1.sldx"/><Relationship Id="rId9" Type="http://schemas.openxmlformats.org/officeDocument/2006/relationships/styles" Target="styles.xml"/><Relationship Id="rId15" Type="http://schemas.openxmlformats.org/officeDocument/2006/relationships/image" Target="media/image4.jpg"/><Relationship Id="rId14" Type="http://schemas.openxmlformats.org/officeDocument/2006/relationships/image" Target="media/image8.jpg"/><Relationship Id="rId17" Type="http://schemas.openxmlformats.org/officeDocument/2006/relationships/image" Target="media/image5.jpg"/><Relationship Id="rId16" Type="http://schemas.openxmlformats.org/officeDocument/2006/relationships/image" Target="media/image7.jpg"/><Relationship Id="rId5" Type="http://schemas.openxmlformats.org/officeDocument/2006/relationships/theme" Target="theme/theme1.xml"/><Relationship Id="rId19" Type="http://schemas.openxmlformats.org/officeDocument/2006/relationships/image" Target="media/image6.jpg"/><Relationship Id="rId6" Type="http://schemas.openxmlformats.org/officeDocument/2006/relationships/settings" Target="settings.xml"/><Relationship Id="rId18" Type="http://schemas.openxmlformats.org/officeDocument/2006/relationships/image" Target="media/image3.jpg"/><Relationship Id="rId7" Type="http://schemas.openxmlformats.org/officeDocument/2006/relationships/fontTable" Target="fontTable.xml"/><Relationship Id="rId8"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5"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TZl5VSNiB57Zm2ofgNgFvmvL8dg==">AMUW2mUDTD8Qp3iV8LOpFhFHzWyirrFkBvi7baKFUQrHidVjKhuy02g1Qiub1o2AB6ID/UOEXEiWfAk0rtmcKjGIq7Vt5i1dJxnskte2qvMpQkJ79fp50iQNapQv84sf4jB0Xlj2RECU</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2022-10-23T10:44:00Z</dcterms:created>
  <dc:creator>Admin</dc:creator>
</cp:coreProperties>
</file>